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FD857" w14:textId="2732E3AC" w:rsidR="00DB5985" w:rsidRPr="008B10E3" w:rsidRDefault="00DA6DE1" w:rsidP="009504D5">
      <w:pPr>
        <w:spacing w:after="277" w:line="259" w:lineRule="auto"/>
        <w:ind w:left="0" w:right="0" w:firstLine="0"/>
        <w:jc w:val="center"/>
        <w:rPr>
          <w:rFonts w:ascii="Calibri" w:hAnsi="Calibri" w:cs="Calibri"/>
          <w:sz w:val="28"/>
          <w:szCs w:val="28"/>
        </w:rPr>
      </w:pPr>
      <w:r w:rsidRPr="008B10E3">
        <w:rPr>
          <w:rFonts w:ascii="Calibri" w:hAnsi="Calibri" w:cs="Calibri"/>
          <w:b/>
          <w:sz w:val="28"/>
          <w:szCs w:val="28"/>
        </w:rPr>
        <w:t xml:space="preserve"> </w:t>
      </w:r>
      <w:r w:rsidR="00EF1244" w:rsidRPr="008B10E3">
        <w:rPr>
          <w:rFonts w:ascii="Calibri" w:hAnsi="Calibri" w:cs="Calibri"/>
          <w:b/>
          <w:sz w:val="28"/>
          <w:szCs w:val="28"/>
        </w:rPr>
        <w:t>Opis przedmiotu zamówienia pn.:</w:t>
      </w:r>
    </w:p>
    <w:p w14:paraId="1EDB3396" w14:textId="00F697AB" w:rsidR="00DB5985" w:rsidRDefault="00EF1244" w:rsidP="009504D5">
      <w:pPr>
        <w:spacing w:after="146" w:line="276" w:lineRule="auto"/>
        <w:ind w:left="0" w:right="50" w:firstLine="0"/>
        <w:jc w:val="center"/>
        <w:rPr>
          <w:rFonts w:ascii="Calibri" w:hAnsi="Calibri" w:cs="Calibri"/>
          <w:b/>
          <w:i/>
          <w:sz w:val="28"/>
          <w:szCs w:val="28"/>
        </w:rPr>
      </w:pPr>
      <w:r w:rsidRPr="008B10E3">
        <w:rPr>
          <w:rFonts w:ascii="Calibri" w:hAnsi="Calibri" w:cs="Calibri"/>
          <w:b/>
          <w:i/>
          <w:sz w:val="28"/>
          <w:szCs w:val="28"/>
        </w:rPr>
        <w:t xml:space="preserve">„Usługa cateringowa zbiorowego żywienia w </w:t>
      </w:r>
      <w:r w:rsidR="0064490D" w:rsidRPr="008B10E3">
        <w:rPr>
          <w:rFonts w:ascii="Calibri" w:hAnsi="Calibri" w:cs="Calibri"/>
          <w:b/>
          <w:i/>
          <w:sz w:val="28"/>
          <w:szCs w:val="28"/>
        </w:rPr>
        <w:t xml:space="preserve">internacie </w:t>
      </w:r>
      <w:r w:rsidR="0064490D" w:rsidRPr="008B10E3">
        <w:rPr>
          <w:rFonts w:ascii="Calibri" w:hAnsi="Calibri" w:cs="Calibri"/>
          <w:b/>
          <w:i/>
          <w:sz w:val="28"/>
          <w:szCs w:val="28"/>
        </w:rPr>
        <w:br/>
      </w:r>
      <w:r w:rsidRPr="008B10E3">
        <w:rPr>
          <w:rFonts w:ascii="Calibri" w:hAnsi="Calibri" w:cs="Calibri"/>
          <w:b/>
          <w:i/>
          <w:sz w:val="28"/>
          <w:szCs w:val="28"/>
        </w:rPr>
        <w:t>IV Liceum</w:t>
      </w:r>
      <w:r w:rsidR="0064490D" w:rsidRPr="008B10E3">
        <w:rPr>
          <w:rFonts w:ascii="Calibri" w:hAnsi="Calibri" w:cs="Calibri"/>
          <w:b/>
          <w:i/>
          <w:sz w:val="28"/>
          <w:szCs w:val="28"/>
        </w:rPr>
        <w:t xml:space="preserve"> </w:t>
      </w:r>
      <w:r w:rsidRPr="008B10E3">
        <w:rPr>
          <w:rFonts w:ascii="Calibri" w:hAnsi="Calibri" w:cs="Calibri"/>
          <w:b/>
          <w:i/>
          <w:sz w:val="28"/>
          <w:szCs w:val="28"/>
        </w:rPr>
        <w:t>Ogólnokształcąc</w:t>
      </w:r>
      <w:r w:rsidR="0064490D" w:rsidRPr="008B10E3">
        <w:rPr>
          <w:rFonts w:ascii="Calibri" w:hAnsi="Calibri" w:cs="Calibri"/>
          <w:b/>
          <w:i/>
          <w:sz w:val="28"/>
          <w:szCs w:val="28"/>
        </w:rPr>
        <w:t>ego</w:t>
      </w:r>
      <w:r w:rsidRPr="008B10E3">
        <w:rPr>
          <w:rFonts w:ascii="Calibri" w:hAnsi="Calibri" w:cs="Calibri"/>
          <w:b/>
          <w:i/>
          <w:sz w:val="28"/>
          <w:szCs w:val="28"/>
        </w:rPr>
        <w:t xml:space="preserve"> w Rzeszowie”</w:t>
      </w:r>
    </w:p>
    <w:p w14:paraId="0F253ABD" w14:textId="77777777" w:rsidR="008B10E3" w:rsidRPr="008B10E3" w:rsidRDefault="008B10E3" w:rsidP="009504D5">
      <w:pPr>
        <w:spacing w:after="146" w:line="276" w:lineRule="auto"/>
        <w:ind w:left="0" w:right="50" w:firstLine="0"/>
        <w:jc w:val="center"/>
        <w:rPr>
          <w:rFonts w:ascii="Calibri" w:hAnsi="Calibri" w:cs="Calibri"/>
          <w:sz w:val="28"/>
          <w:szCs w:val="28"/>
        </w:rPr>
      </w:pPr>
    </w:p>
    <w:p w14:paraId="5A56BAE3" w14:textId="0DB000E8" w:rsidR="00DB5985" w:rsidRPr="008B10E3" w:rsidRDefault="00EF1244" w:rsidP="008B10E3">
      <w:pPr>
        <w:numPr>
          <w:ilvl w:val="0"/>
          <w:numId w:val="1"/>
        </w:numPr>
        <w:spacing w:after="27" w:line="276" w:lineRule="auto"/>
        <w:ind w:right="0" w:hanging="300"/>
        <w:rPr>
          <w:rFonts w:ascii="Calibri" w:hAnsi="Calibri" w:cs="Calibri"/>
          <w:szCs w:val="24"/>
        </w:rPr>
      </w:pPr>
      <w:r w:rsidRPr="008B10E3">
        <w:rPr>
          <w:rFonts w:ascii="Calibri" w:hAnsi="Calibri" w:cs="Calibri"/>
          <w:szCs w:val="24"/>
        </w:rPr>
        <w:t xml:space="preserve">Przedmiotem zamówienia jest usługa cateringu - zbiorowego żywienia dla uczniów </w:t>
      </w:r>
      <w:r w:rsidR="00733249">
        <w:rPr>
          <w:rFonts w:ascii="Calibri" w:hAnsi="Calibri" w:cs="Calibri"/>
          <w:szCs w:val="24"/>
        </w:rPr>
        <w:br/>
        <w:t>I</w:t>
      </w:r>
      <w:r w:rsidRPr="008B10E3">
        <w:rPr>
          <w:rFonts w:ascii="Calibri" w:hAnsi="Calibri" w:cs="Calibri"/>
          <w:szCs w:val="24"/>
        </w:rPr>
        <w:t>nternatu IV Liceum Ogólnokształcącego</w:t>
      </w:r>
      <w:r w:rsidR="0064490D" w:rsidRPr="008B10E3">
        <w:rPr>
          <w:rFonts w:ascii="Calibri" w:hAnsi="Calibri" w:cs="Calibri"/>
          <w:szCs w:val="24"/>
        </w:rPr>
        <w:t>,</w:t>
      </w:r>
      <w:r w:rsidRPr="008B10E3">
        <w:rPr>
          <w:rFonts w:ascii="Calibri" w:hAnsi="Calibri" w:cs="Calibri"/>
          <w:szCs w:val="24"/>
        </w:rPr>
        <w:t xml:space="preserve"> polegająca na przygotowaniu, dostawie i wydawaniu gotowych posiłków</w:t>
      </w:r>
      <w:r w:rsidR="0064490D" w:rsidRPr="008B10E3">
        <w:rPr>
          <w:rFonts w:ascii="Calibri" w:hAnsi="Calibri" w:cs="Calibri"/>
          <w:szCs w:val="24"/>
        </w:rPr>
        <w:t>,</w:t>
      </w:r>
      <w:r w:rsidR="00E47A32" w:rsidRPr="008B10E3">
        <w:rPr>
          <w:rFonts w:ascii="Calibri" w:hAnsi="Calibri" w:cs="Calibri"/>
          <w:szCs w:val="24"/>
        </w:rPr>
        <w:t xml:space="preserve"> w oparciu o personel i naczynia</w:t>
      </w:r>
      <w:r w:rsidR="0074657D" w:rsidRPr="008B10E3">
        <w:rPr>
          <w:rFonts w:ascii="Calibri" w:hAnsi="Calibri" w:cs="Calibri"/>
          <w:szCs w:val="24"/>
        </w:rPr>
        <w:t xml:space="preserve"> (jedno- lub wielorazowe)</w:t>
      </w:r>
      <w:r w:rsidR="00690613" w:rsidRPr="008B10E3">
        <w:rPr>
          <w:rFonts w:ascii="Calibri" w:hAnsi="Calibri" w:cs="Calibri"/>
          <w:szCs w:val="24"/>
        </w:rPr>
        <w:t xml:space="preserve"> Wykonawcy</w:t>
      </w:r>
      <w:r w:rsidR="00E47A32" w:rsidRPr="008B10E3">
        <w:rPr>
          <w:rFonts w:ascii="Calibri" w:hAnsi="Calibri" w:cs="Calibri"/>
          <w:szCs w:val="24"/>
        </w:rPr>
        <w:t>,</w:t>
      </w:r>
      <w:r w:rsidRPr="008B10E3">
        <w:rPr>
          <w:rFonts w:ascii="Calibri" w:hAnsi="Calibri" w:cs="Calibri"/>
          <w:szCs w:val="24"/>
        </w:rPr>
        <w:t xml:space="preserve"> w okresie od dnia zawarcia umowy (</w:t>
      </w:r>
      <w:r w:rsidRPr="008B10E3">
        <w:rPr>
          <w:rFonts w:ascii="Calibri" w:hAnsi="Calibri" w:cs="Calibri"/>
          <w:color w:val="auto"/>
          <w:szCs w:val="24"/>
        </w:rPr>
        <w:t xml:space="preserve">nie wcześniej niż od </w:t>
      </w:r>
      <w:r w:rsidR="002F2E5B">
        <w:rPr>
          <w:rFonts w:ascii="Calibri" w:hAnsi="Calibri" w:cs="Calibri"/>
          <w:color w:val="auto"/>
          <w:szCs w:val="24"/>
        </w:rPr>
        <w:t>0</w:t>
      </w:r>
      <w:r w:rsidR="00AE3E70" w:rsidRPr="00BB79E6">
        <w:rPr>
          <w:rFonts w:ascii="Calibri" w:hAnsi="Calibri" w:cs="Calibri"/>
          <w:color w:val="000000" w:themeColor="text1"/>
          <w:szCs w:val="24"/>
          <w:u w:val="single"/>
        </w:rPr>
        <w:t>2</w:t>
      </w:r>
      <w:r w:rsidRPr="00BB79E6">
        <w:rPr>
          <w:rFonts w:ascii="Calibri" w:hAnsi="Calibri" w:cs="Calibri"/>
          <w:color w:val="000000" w:themeColor="text1"/>
          <w:szCs w:val="24"/>
          <w:u w:val="single"/>
        </w:rPr>
        <w:t xml:space="preserve"> września 202</w:t>
      </w:r>
      <w:r w:rsidR="00204223" w:rsidRPr="00BB79E6">
        <w:rPr>
          <w:rFonts w:ascii="Calibri" w:hAnsi="Calibri" w:cs="Calibri"/>
          <w:color w:val="000000" w:themeColor="text1"/>
          <w:szCs w:val="24"/>
          <w:u w:val="single"/>
        </w:rPr>
        <w:t>6</w:t>
      </w:r>
      <w:r w:rsidR="0064490D" w:rsidRPr="00BB79E6">
        <w:rPr>
          <w:rFonts w:ascii="Calibri" w:hAnsi="Calibri" w:cs="Calibri"/>
          <w:color w:val="000000" w:themeColor="text1"/>
          <w:szCs w:val="24"/>
          <w:u w:val="single"/>
        </w:rPr>
        <w:t xml:space="preserve"> </w:t>
      </w:r>
      <w:r w:rsidRPr="00BB79E6">
        <w:rPr>
          <w:rFonts w:ascii="Calibri" w:hAnsi="Calibri" w:cs="Calibri"/>
          <w:color w:val="000000" w:themeColor="text1"/>
          <w:szCs w:val="24"/>
          <w:u w:val="single"/>
        </w:rPr>
        <w:t>r.</w:t>
      </w:r>
      <w:r w:rsidR="0064490D" w:rsidRPr="00BB79E6">
        <w:rPr>
          <w:rFonts w:ascii="Calibri" w:hAnsi="Calibri" w:cs="Calibri"/>
          <w:color w:val="000000" w:themeColor="text1"/>
          <w:szCs w:val="24"/>
          <w:u w:val="single"/>
        </w:rPr>
        <w:t>)</w:t>
      </w:r>
      <w:r w:rsidRPr="00BB79E6">
        <w:rPr>
          <w:rFonts w:ascii="Calibri" w:hAnsi="Calibri" w:cs="Calibri"/>
          <w:color w:val="000000" w:themeColor="text1"/>
          <w:szCs w:val="24"/>
          <w:u w:val="single"/>
        </w:rPr>
        <w:t xml:space="preserve"> do </w:t>
      </w:r>
      <w:r w:rsidRPr="001A7C0D">
        <w:rPr>
          <w:rFonts w:ascii="Calibri" w:hAnsi="Calibri" w:cs="Calibri"/>
          <w:color w:val="000000" w:themeColor="text1"/>
          <w:szCs w:val="24"/>
          <w:u w:val="single"/>
        </w:rPr>
        <w:t>2</w:t>
      </w:r>
      <w:r w:rsidR="003740B4" w:rsidRPr="001A7C0D">
        <w:rPr>
          <w:rFonts w:ascii="Calibri" w:hAnsi="Calibri" w:cs="Calibri"/>
          <w:color w:val="000000" w:themeColor="text1"/>
          <w:szCs w:val="24"/>
          <w:u w:val="single"/>
        </w:rPr>
        <w:t>5</w:t>
      </w:r>
      <w:r w:rsidRPr="001A7C0D">
        <w:rPr>
          <w:rFonts w:ascii="Calibri" w:hAnsi="Calibri" w:cs="Calibri"/>
          <w:color w:val="000000" w:themeColor="text1"/>
          <w:szCs w:val="24"/>
          <w:u w:val="single"/>
        </w:rPr>
        <w:t>.06.202</w:t>
      </w:r>
      <w:r w:rsidR="00204223" w:rsidRPr="001A7C0D">
        <w:rPr>
          <w:rFonts w:ascii="Calibri" w:hAnsi="Calibri" w:cs="Calibri"/>
          <w:color w:val="000000" w:themeColor="text1"/>
          <w:szCs w:val="24"/>
          <w:u w:val="single"/>
        </w:rPr>
        <w:t>7</w:t>
      </w:r>
      <w:r w:rsidRPr="001A7C0D">
        <w:rPr>
          <w:rFonts w:ascii="Calibri" w:hAnsi="Calibri" w:cs="Calibri"/>
          <w:color w:val="000000" w:themeColor="text1"/>
          <w:szCs w:val="24"/>
          <w:u w:val="single"/>
        </w:rPr>
        <w:t xml:space="preserve"> r</w:t>
      </w:r>
      <w:r w:rsidRPr="00BB79E6">
        <w:rPr>
          <w:rFonts w:ascii="Calibri" w:hAnsi="Calibri" w:cs="Calibri"/>
          <w:color w:val="auto"/>
          <w:szCs w:val="24"/>
        </w:rPr>
        <w:t>.</w:t>
      </w:r>
      <w:r w:rsidR="00731214" w:rsidRPr="00BB79E6">
        <w:rPr>
          <w:rFonts w:ascii="Calibri" w:hAnsi="Calibri" w:cs="Calibri"/>
          <w:color w:val="auto"/>
          <w:szCs w:val="24"/>
        </w:rPr>
        <w:t>,</w:t>
      </w:r>
      <w:r w:rsidRPr="00BB79E6">
        <w:rPr>
          <w:rFonts w:ascii="Calibri" w:hAnsi="Calibri" w:cs="Calibri"/>
          <w:color w:val="auto"/>
          <w:szCs w:val="24"/>
        </w:rPr>
        <w:t xml:space="preserve"> na około 1</w:t>
      </w:r>
      <w:r w:rsidR="009D5BFB" w:rsidRPr="00BB79E6">
        <w:rPr>
          <w:rFonts w:ascii="Calibri" w:hAnsi="Calibri" w:cs="Calibri"/>
          <w:color w:val="auto"/>
          <w:szCs w:val="24"/>
        </w:rPr>
        <w:t>77</w:t>
      </w:r>
      <w:r w:rsidRPr="00BB79E6">
        <w:rPr>
          <w:rFonts w:ascii="Calibri" w:hAnsi="Calibri" w:cs="Calibri"/>
          <w:color w:val="auto"/>
          <w:szCs w:val="24"/>
        </w:rPr>
        <w:t xml:space="preserve"> dni żywieniowych (25</w:t>
      </w:r>
      <w:r w:rsidR="00731214" w:rsidRPr="00BB79E6">
        <w:rPr>
          <w:rFonts w:ascii="Calibri" w:hAnsi="Calibri" w:cs="Calibri"/>
          <w:color w:val="auto"/>
          <w:szCs w:val="24"/>
        </w:rPr>
        <w:t xml:space="preserve"> </w:t>
      </w:r>
      <w:r w:rsidR="009D5BFB" w:rsidRPr="00BB79E6">
        <w:rPr>
          <w:rFonts w:ascii="Calibri" w:hAnsi="Calibri" w:cs="Calibri"/>
          <w:color w:val="auto"/>
          <w:szCs w:val="24"/>
        </w:rPr>
        <w:t>488</w:t>
      </w:r>
      <w:r w:rsidRPr="00BB79E6">
        <w:rPr>
          <w:rFonts w:ascii="Calibri" w:hAnsi="Calibri" w:cs="Calibri"/>
          <w:color w:val="auto"/>
          <w:szCs w:val="24"/>
        </w:rPr>
        <w:t xml:space="preserve"> osobo/dni żywieniowych)</w:t>
      </w:r>
      <w:r w:rsidR="00731214" w:rsidRPr="00BB79E6">
        <w:rPr>
          <w:rFonts w:ascii="Calibri" w:hAnsi="Calibri" w:cs="Calibri"/>
          <w:color w:val="auto"/>
          <w:szCs w:val="24"/>
        </w:rPr>
        <w:t>,</w:t>
      </w:r>
      <w:r w:rsidRPr="00BB79E6">
        <w:rPr>
          <w:rFonts w:ascii="Calibri" w:hAnsi="Calibri" w:cs="Calibri"/>
          <w:color w:val="auto"/>
          <w:szCs w:val="24"/>
        </w:rPr>
        <w:t xml:space="preserve"> </w:t>
      </w:r>
      <w:r w:rsidR="0064490D" w:rsidRPr="00BB79E6">
        <w:rPr>
          <w:rFonts w:ascii="Calibri" w:hAnsi="Calibri" w:cs="Calibri"/>
          <w:color w:val="auto"/>
          <w:szCs w:val="24"/>
          <w:u w:val="single"/>
        </w:rPr>
        <w:t xml:space="preserve">dla </w:t>
      </w:r>
      <w:r w:rsidRPr="00BB79E6">
        <w:rPr>
          <w:rFonts w:ascii="Calibri" w:hAnsi="Calibri" w:cs="Calibri"/>
          <w:color w:val="auto"/>
          <w:szCs w:val="24"/>
          <w:u w:val="single"/>
        </w:rPr>
        <w:t>14</w:t>
      </w:r>
      <w:r w:rsidR="009D5BFB" w:rsidRPr="00BB79E6">
        <w:rPr>
          <w:rFonts w:ascii="Calibri" w:hAnsi="Calibri" w:cs="Calibri"/>
          <w:color w:val="auto"/>
          <w:szCs w:val="24"/>
          <w:u w:val="single"/>
        </w:rPr>
        <w:t>4</w:t>
      </w:r>
      <w:r w:rsidR="00804005" w:rsidRPr="008B10E3">
        <w:rPr>
          <w:rFonts w:ascii="Calibri" w:hAnsi="Calibri" w:cs="Calibri"/>
          <w:color w:val="auto"/>
          <w:szCs w:val="24"/>
        </w:rPr>
        <w:t xml:space="preserve"> </w:t>
      </w:r>
      <w:r w:rsidRPr="008B10E3">
        <w:rPr>
          <w:rFonts w:ascii="Calibri" w:hAnsi="Calibri" w:cs="Calibri"/>
          <w:color w:val="auto"/>
          <w:szCs w:val="24"/>
        </w:rPr>
        <w:t xml:space="preserve">uczniów </w:t>
      </w:r>
      <w:r w:rsidRPr="008B10E3">
        <w:rPr>
          <w:rFonts w:ascii="Calibri" w:hAnsi="Calibri" w:cs="Calibri"/>
          <w:szCs w:val="24"/>
        </w:rPr>
        <w:t>do</w:t>
      </w:r>
      <w:r w:rsidR="00731214" w:rsidRPr="008B10E3">
        <w:rPr>
          <w:rFonts w:ascii="Calibri" w:hAnsi="Calibri" w:cs="Calibri"/>
          <w:szCs w:val="24"/>
        </w:rPr>
        <w:t xml:space="preserve"> </w:t>
      </w:r>
      <w:r w:rsidRPr="008B10E3">
        <w:rPr>
          <w:rFonts w:ascii="Calibri" w:hAnsi="Calibri" w:cs="Calibri"/>
          <w:szCs w:val="24"/>
        </w:rPr>
        <w:t>wyżywienia</w:t>
      </w:r>
      <w:r w:rsidR="0064490D" w:rsidRPr="008B10E3">
        <w:rPr>
          <w:rFonts w:ascii="Calibri" w:hAnsi="Calibri" w:cs="Calibri"/>
          <w:szCs w:val="24"/>
        </w:rPr>
        <w:t>,</w:t>
      </w:r>
      <w:r w:rsidRPr="008B10E3">
        <w:rPr>
          <w:rFonts w:ascii="Calibri" w:hAnsi="Calibri" w:cs="Calibri"/>
          <w:szCs w:val="24"/>
        </w:rPr>
        <w:t xml:space="preserve"> z wyjątkiem dni ustawowo wolnych od pracy lub dodatkowo wolnych od zajęć</w:t>
      </w:r>
      <w:r w:rsidR="00FB6003" w:rsidRPr="008B10E3">
        <w:rPr>
          <w:rFonts w:ascii="Calibri" w:hAnsi="Calibri" w:cs="Calibri"/>
          <w:szCs w:val="24"/>
        </w:rPr>
        <w:t>.</w:t>
      </w:r>
    </w:p>
    <w:p w14:paraId="680A11B5" w14:textId="57A3DC19" w:rsidR="000A2CD0" w:rsidRPr="008B10E3" w:rsidRDefault="000A2CD0" w:rsidP="008B10E3">
      <w:pPr>
        <w:numPr>
          <w:ilvl w:val="0"/>
          <w:numId w:val="1"/>
        </w:numPr>
        <w:spacing w:line="276" w:lineRule="auto"/>
        <w:ind w:right="0" w:hanging="300"/>
        <w:rPr>
          <w:rFonts w:ascii="Calibri" w:hAnsi="Calibri" w:cs="Calibri"/>
          <w:szCs w:val="24"/>
        </w:rPr>
      </w:pPr>
      <w:r w:rsidRPr="008B10E3">
        <w:rPr>
          <w:rFonts w:ascii="Calibri" w:hAnsi="Calibri" w:cs="Calibri"/>
          <w:szCs w:val="24"/>
        </w:rPr>
        <w:t xml:space="preserve">Cena jednostkowa posiłku zaproponowana przez Wykonawcę winna zawierać wszystkie koszty przygotowania, dostarczenia i wydania posiłków, w tym: dowozu i wniesienia do wskazanego pomieszczenia w internacie, zapewnienia naczyń jedno- lub wielorazowych oraz sztućców, odbioru brudnych naczyń, sztućców, </w:t>
      </w:r>
      <w:r w:rsidR="009504D5" w:rsidRPr="008B10E3">
        <w:rPr>
          <w:rFonts w:ascii="Calibri" w:hAnsi="Calibri" w:cs="Calibri"/>
          <w:szCs w:val="24"/>
        </w:rPr>
        <w:t xml:space="preserve">(opakowań jednorazowych) </w:t>
      </w:r>
      <w:r w:rsidRPr="008B10E3">
        <w:rPr>
          <w:rFonts w:ascii="Calibri" w:hAnsi="Calibri" w:cs="Calibri"/>
          <w:szCs w:val="24"/>
        </w:rPr>
        <w:t xml:space="preserve">odpadów pokonsumpcyjnych, mycia </w:t>
      </w:r>
      <w:r w:rsidR="00731214" w:rsidRPr="008B10E3">
        <w:rPr>
          <w:rFonts w:ascii="Calibri" w:hAnsi="Calibri" w:cs="Calibri"/>
          <w:szCs w:val="24"/>
        </w:rPr>
        <w:br/>
      </w:r>
      <w:r w:rsidRPr="008B10E3">
        <w:rPr>
          <w:rFonts w:ascii="Calibri" w:hAnsi="Calibri" w:cs="Calibri"/>
          <w:szCs w:val="24"/>
        </w:rPr>
        <w:t>i wyparzania naczyń i sztućców, posprzątania miejsca wydania i konsumpcji posiłków oraz inne koszty niezbędne do zrealizowania zamówienia.</w:t>
      </w:r>
    </w:p>
    <w:p w14:paraId="5C41C0A0" w14:textId="5A6DA995" w:rsidR="00633F89" w:rsidRPr="008B10E3" w:rsidRDefault="000A2CD0" w:rsidP="008B10E3">
      <w:pPr>
        <w:numPr>
          <w:ilvl w:val="0"/>
          <w:numId w:val="1"/>
        </w:numPr>
        <w:spacing w:line="276" w:lineRule="auto"/>
        <w:ind w:right="0" w:hanging="300"/>
        <w:rPr>
          <w:rFonts w:ascii="Calibri" w:hAnsi="Calibri" w:cs="Calibri"/>
          <w:szCs w:val="24"/>
        </w:rPr>
      </w:pPr>
      <w:r w:rsidRPr="008B10E3">
        <w:rPr>
          <w:rFonts w:ascii="Calibri" w:hAnsi="Calibri" w:cs="Calibri"/>
          <w:szCs w:val="24"/>
        </w:rPr>
        <w:t>Wykonawca jest odpowiedzialny za zgodność wykonanej usługi z warunkami jakościowymi Opisu przedmiotu zamówienia</w:t>
      </w:r>
      <w:r w:rsidR="00C22AC6" w:rsidRPr="008B10E3">
        <w:rPr>
          <w:rFonts w:ascii="Calibri" w:hAnsi="Calibri" w:cs="Calibri"/>
          <w:szCs w:val="24"/>
        </w:rPr>
        <w:t xml:space="preserve">, ze szczególnym uwzględnieniem </w:t>
      </w:r>
      <w:r w:rsidR="00C22AC6" w:rsidRPr="00BB79E6">
        <w:rPr>
          <w:rFonts w:ascii="Calibri" w:hAnsi="Calibri" w:cs="Calibri"/>
          <w:szCs w:val="24"/>
          <w:u w:val="single"/>
        </w:rPr>
        <w:t xml:space="preserve">Rozporządzenia Ministra Zdrowia z dnia </w:t>
      </w:r>
      <w:r w:rsidR="008B10E3" w:rsidRPr="00BB79E6">
        <w:rPr>
          <w:rFonts w:ascii="Calibri" w:hAnsi="Calibri" w:cs="Calibri"/>
          <w:szCs w:val="24"/>
          <w:u w:val="single"/>
        </w:rPr>
        <w:br/>
      </w:r>
      <w:r w:rsidR="00C22AC6" w:rsidRPr="00BB79E6">
        <w:rPr>
          <w:rFonts w:ascii="Calibri" w:hAnsi="Calibri" w:cs="Calibri"/>
          <w:szCs w:val="24"/>
          <w:u w:val="single"/>
        </w:rPr>
        <w:t xml:space="preserve">16 lutego 2026 r. w sprawie grup środków spożywczych przeznaczonych do sprzedaży dzieciom </w:t>
      </w:r>
      <w:r w:rsidR="008B10E3" w:rsidRPr="00BB79E6">
        <w:rPr>
          <w:rFonts w:ascii="Calibri" w:hAnsi="Calibri" w:cs="Calibri"/>
          <w:szCs w:val="24"/>
          <w:u w:val="single"/>
        </w:rPr>
        <w:br/>
      </w:r>
      <w:r w:rsidR="00C22AC6" w:rsidRPr="00BB79E6">
        <w:rPr>
          <w:rFonts w:ascii="Calibri" w:hAnsi="Calibri" w:cs="Calibri"/>
          <w:szCs w:val="24"/>
          <w:u w:val="single"/>
        </w:rPr>
        <w:t>i młodzieży w jednostkach systemu oświaty oraz wymagań, jakie muszą spełniać środki spożywcze stosowane w ramach żywienia zbiorowego dzieci i młodzieży w tych jednostkach (Dz. U. z 2026 r. poz. 197)</w:t>
      </w:r>
      <w:r w:rsidRPr="00BB79E6">
        <w:rPr>
          <w:rFonts w:ascii="Calibri" w:hAnsi="Calibri" w:cs="Calibri"/>
          <w:szCs w:val="24"/>
        </w:rPr>
        <w:t>.</w:t>
      </w:r>
      <w:r w:rsidRPr="008B10E3">
        <w:rPr>
          <w:rFonts w:ascii="Calibri" w:hAnsi="Calibri" w:cs="Calibri"/>
          <w:szCs w:val="24"/>
        </w:rPr>
        <w:t xml:space="preserve">  </w:t>
      </w:r>
    </w:p>
    <w:p w14:paraId="4C4C758C" w14:textId="2041A684" w:rsidR="00DB5985" w:rsidRPr="008B10E3" w:rsidRDefault="00FB6003" w:rsidP="008B10E3">
      <w:pPr>
        <w:pStyle w:val="Akapitzlist"/>
        <w:numPr>
          <w:ilvl w:val="0"/>
          <w:numId w:val="1"/>
        </w:numPr>
        <w:tabs>
          <w:tab w:val="left" w:pos="284"/>
        </w:tabs>
        <w:ind w:hanging="294"/>
        <w:rPr>
          <w:rFonts w:ascii="Calibri" w:hAnsi="Calibri" w:cs="Calibri"/>
          <w:szCs w:val="24"/>
        </w:rPr>
      </w:pPr>
      <w:r w:rsidRPr="008B10E3">
        <w:rPr>
          <w:rFonts w:ascii="Calibri" w:hAnsi="Calibri" w:cs="Calibri"/>
          <w:szCs w:val="24"/>
        </w:rPr>
        <w:t xml:space="preserve">Zakres rzeczowy przedmiotu zamówienia składa się z zamówienia podstawowego oraz zamówienia objętego prawem opcji. Prawem opcji jest możliwość rozszerzenia zamówienia podstawowego </w:t>
      </w:r>
      <w:r w:rsidR="00731214" w:rsidRPr="008B10E3">
        <w:rPr>
          <w:rFonts w:ascii="Calibri" w:hAnsi="Calibri" w:cs="Calibri"/>
          <w:szCs w:val="24"/>
        </w:rPr>
        <w:br/>
      </w:r>
      <w:r w:rsidRPr="008B10E3">
        <w:rPr>
          <w:rFonts w:ascii="Calibri" w:hAnsi="Calibri" w:cs="Calibri"/>
          <w:szCs w:val="24"/>
        </w:rPr>
        <w:t xml:space="preserve">o dodatkowy zakres za dodatkowym wynagrodzeniem z zastrzeżeniem, że zakres opcji nie może przekroczyć 30% ilości osobo/dni żywieniowych. </w:t>
      </w:r>
      <w:r w:rsidR="00EF1244" w:rsidRPr="008B10E3">
        <w:rPr>
          <w:rFonts w:ascii="Calibri" w:hAnsi="Calibri" w:cs="Calibri"/>
          <w:szCs w:val="24"/>
        </w:rPr>
        <w:t>Warunkiem uruchomienia prawa opcji jest</w:t>
      </w:r>
      <w:r w:rsidR="00731214" w:rsidRPr="008B10E3">
        <w:rPr>
          <w:rFonts w:ascii="Calibri" w:hAnsi="Calibri" w:cs="Calibri"/>
          <w:szCs w:val="24"/>
        </w:rPr>
        <w:t xml:space="preserve"> </w:t>
      </w:r>
      <w:r w:rsidR="00EF1244" w:rsidRPr="008B10E3">
        <w:rPr>
          <w:rFonts w:ascii="Calibri" w:hAnsi="Calibri" w:cs="Calibri"/>
          <w:szCs w:val="24"/>
        </w:rPr>
        <w:t xml:space="preserve">zwiększenie liczby uczniów korzystających z posiłków. </w:t>
      </w:r>
    </w:p>
    <w:p w14:paraId="2C4668F5" w14:textId="11D570E2" w:rsidR="00DB5985" w:rsidRPr="008B10E3" w:rsidRDefault="00EF1244" w:rsidP="008B10E3">
      <w:pPr>
        <w:numPr>
          <w:ilvl w:val="0"/>
          <w:numId w:val="1"/>
        </w:numPr>
        <w:spacing w:after="54" w:line="276" w:lineRule="auto"/>
        <w:ind w:right="0" w:hanging="300"/>
        <w:rPr>
          <w:rFonts w:ascii="Calibri" w:hAnsi="Calibri" w:cs="Calibri"/>
          <w:szCs w:val="24"/>
        </w:rPr>
      </w:pPr>
      <w:bookmarkStart w:id="0" w:name="_Hlk156993624"/>
      <w:r w:rsidRPr="008B10E3">
        <w:rPr>
          <w:rFonts w:ascii="Calibri" w:hAnsi="Calibri" w:cs="Calibri"/>
          <w:szCs w:val="24"/>
        </w:rPr>
        <w:t>Posiłek dla uczniów</w:t>
      </w:r>
      <w:r w:rsidR="00E00785" w:rsidRPr="008B10E3">
        <w:rPr>
          <w:rFonts w:ascii="Calibri" w:hAnsi="Calibri" w:cs="Calibri"/>
          <w:szCs w:val="24"/>
        </w:rPr>
        <w:t xml:space="preserve"> ma się</w:t>
      </w:r>
      <w:r w:rsidRPr="008B10E3">
        <w:rPr>
          <w:rFonts w:ascii="Calibri" w:hAnsi="Calibri" w:cs="Calibri"/>
          <w:szCs w:val="24"/>
        </w:rPr>
        <w:t xml:space="preserve"> składać ze śniadania, obiadu</w:t>
      </w:r>
      <w:r w:rsidR="00E00785" w:rsidRPr="008B10E3">
        <w:rPr>
          <w:rFonts w:ascii="Calibri" w:hAnsi="Calibri" w:cs="Calibri"/>
          <w:szCs w:val="24"/>
        </w:rPr>
        <w:t xml:space="preserve"> </w:t>
      </w:r>
      <w:r w:rsidR="00733249" w:rsidRPr="00BB79E6">
        <w:rPr>
          <w:rFonts w:ascii="Calibri" w:hAnsi="Calibri" w:cs="Calibri"/>
          <w:szCs w:val="24"/>
        </w:rPr>
        <w:t>(</w:t>
      </w:r>
      <w:r w:rsidR="00E00785" w:rsidRPr="00BB79E6">
        <w:rPr>
          <w:rFonts w:ascii="Calibri" w:hAnsi="Calibri" w:cs="Calibri"/>
          <w:szCs w:val="24"/>
          <w:u w:val="single"/>
        </w:rPr>
        <w:t>złożonego</w:t>
      </w:r>
      <w:r w:rsidRPr="00BB79E6">
        <w:rPr>
          <w:rFonts w:ascii="Calibri" w:hAnsi="Calibri" w:cs="Calibri"/>
          <w:szCs w:val="24"/>
          <w:u w:val="single"/>
        </w:rPr>
        <w:t xml:space="preserve"> z dwóch dań</w:t>
      </w:r>
      <w:r w:rsidR="00332519" w:rsidRPr="00BB79E6">
        <w:rPr>
          <w:rFonts w:ascii="Calibri" w:hAnsi="Calibri" w:cs="Calibri"/>
          <w:szCs w:val="24"/>
          <w:u w:val="single"/>
        </w:rPr>
        <w:t xml:space="preserve"> i kompotu owocowego</w:t>
      </w:r>
      <w:r w:rsidR="00733249" w:rsidRPr="00BB79E6">
        <w:rPr>
          <w:rFonts w:ascii="Calibri" w:hAnsi="Calibri" w:cs="Calibri"/>
          <w:szCs w:val="24"/>
          <w:u w:val="single"/>
        </w:rPr>
        <w:t xml:space="preserve"> -</w:t>
      </w:r>
      <w:r w:rsidR="0055494B" w:rsidRPr="00BB79E6">
        <w:rPr>
          <w:rFonts w:ascii="Calibri" w:hAnsi="Calibri" w:cs="Calibri"/>
          <w:szCs w:val="24"/>
          <w:u w:val="single"/>
        </w:rPr>
        <w:t xml:space="preserve"> w</w:t>
      </w:r>
      <w:r w:rsidR="00D53ECA" w:rsidRPr="00BB79E6">
        <w:rPr>
          <w:rFonts w:ascii="Calibri" w:hAnsi="Calibri" w:cs="Calibri"/>
          <w:szCs w:val="24"/>
          <w:u w:val="single"/>
        </w:rPr>
        <w:t xml:space="preserve"> zakresie napojów przygotowywanych na miejscu obowiązuje ograniczenie zawartości cukrów dodanych</w:t>
      </w:r>
      <w:r w:rsidR="0055494B" w:rsidRPr="00BB79E6">
        <w:rPr>
          <w:rFonts w:ascii="Calibri" w:hAnsi="Calibri" w:cs="Calibri"/>
          <w:szCs w:val="24"/>
          <w:u w:val="single"/>
        </w:rPr>
        <w:t>. Z</w:t>
      </w:r>
      <w:r w:rsidR="00D53ECA" w:rsidRPr="00BB79E6">
        <w:rPr>
          <w:rFonts w:ascii="Calibri" w:hAnsi="Calibri" w:cs="Calibri"/>
          <w:szCs w:val="24"/>
          <w:u w:val="single"/>
        </w:rPr>
        <w:t>awartość cukru nie powinna przekraczać</w:t>
      </w:r>
      <w:r w:rsidR="00D53ECA" w:rsidRPr="00BB79E6">
        <w:rPr>
          <w:rFonts w:ascii="Calibri" w:hAnsi="Calibri" w:cs="Calibri"/>
          <w:szCs w:val="24"/>
        </w:rPr>
        <w:t xml:space="preserve"> </w:t>
      </w:r>
      <w:r w:rsidR="00D53ECA" w:rsidRPr="00BB79E6">
        <w:rPr>
          <w:rFonts w:ascii="Calibri" w:hAnsi="Calibri" w:cs="Calibri"/>
          <w:szCs w:val="24"/>
          <w:u w:val="single"/>
        </w:rPr>
        <w:t>5g cukrów dodanych w 250 ml produktu</w:t>
      </w:r>
      <w:r w:rsidR="0016753A" w:rsidRPr="00BB79E6">
        <w:rPr>
          <w:rFonts w:ascii="Calibri" w:hAnsi="Calibri" w:cs="Calibri"/>
          <w:szCs w:val="24"/>
          <w:u w:val="single"/>
        </w:rPr>
        <w:t>)</w:t>
      </w:r>
      <w:r w:rsidRPr="00BB79E6">
        <w:rPr>
          <w:rFonts w:ascii="Calibri" w:hAnsi="Calibri" w:cs="Calibri"/>
          <w:color w:val="FF0000"/>
          <w:szCs w:val="24"/>
        </w:rPr>
        <w:t xml:space="preserve"> </w:t>
      </w:r>
      <w:r w:rsidRPr="00BB79E6">
        <w:rPr>
          <w:rFonts w:ascii="Calibri" w:hAnsi="Calibri" w:cs="Calibri"/>
          <w:szCs w:val="24"/>
        </w:rPr>
        <w:t>oraz kolacji</w:t>
      </w:r>
      <w:r w:rsidR="00006BB3" w:rsidRPr="00BB79E6">
        <w:rPr>
          <w:rFonts w:ascii="Calibri" w:hAnsi="Calibri" w:cs="Calibri"/>
          <w:szCs w:val="24"/>
        </w:rPr>
        <w:t xml:space="preserve"> - zgodnie ze szczegółowym </w:t>
      </w:r>
      <w:r w:rsidR="00466A23" w:rsidRPr="00BB79E6">
        <w:rPr>
          <w:rFonts w:ascii="Calibri" w:hAnsi="Calibri" w:cs="Calibri"/>
          <w:szCs w:val="24"/>
        </w:rPr>
        <w:t>składem</w:t>
      </w:r>
      <w:r w:rsidR="00006BB3" w:rsidRPr="00BB79E6">
        <w:rPr>
          <w:rFonts w:ascii="Calibri" w:hAnsi="Calibri" w:cs="Calibri"/>
          <w:szCs w:val="24"/>
        </w:rPr>
        <w:t xml:space="preserve"> posiłków</w:t>
      </w:r>
      <w:r w:rsidR="00466A23" w:rsidRPr="00BB79E6">
        <w:rPr>
          <w:rFonts w:ascii="Calibri" w:hAnsi="Calibri" w:cs="Calibri"/>
          <w:szCs w:val="24"/>
        </w:rPr>
        <w:t xml:space="preserve"> na 1 osobę</w:t>
      </w:r>
      <w:r w:rsidR="00006BB3" w:rsidRPr="00BB79E6">
        <w:rPr>
          <w:rFonts w:ascii="Calibri" w:hAnsi="Calibri" w:cs="Calibri"/>
          <w:szCs w:val="24"/>
        </w:rPr>
        <w:t>, któr</w:t>
      </w:r>
      <w:r w:rsidR="00466A23" w:rsidRPr="00BB79E6">
        <w:rPr>
          <w:rFonts w:ascii="Calibri" w:hAnsi="Calibri" w:cs="Calibri"/>
          <w:szCs w:val="24"/>
        </w:rPr>
        <w:t>y</w:t>
      </w:r>
      <w:r w:rsidR="00006BB3" w:rsidRPr="00BB79E6">
        <w:rPr>
          <w:rFonts w:ascii="Calibri" w:hAnsi="Calibri" w:cs="Calibri"/>
          <w:szCs w:val="24"/>
        </w:rPr>
        <w:t xml:space="preserve"> zawiera </w:t>
      </w:r>
      <w:bookmarkStart w:id="1" w:name="_Hlk194993312"/>
      <w:r w:rsidR="00006BB3" w:rsidRPr="00BB79E6">
        <w:rPr>
          <w:rFonts w:ascii="Calibri" w:hAnsi="Calibri" w:cs="Calibri"/>
          <w:szCs w:val="24"/>
        </w:rPr>
        <w:t xml:space="preserve">pkt </w:t>
      </w:r>
      <w:r w:rsidR="00F3573C" w:rsidRPr="00BB79E6">
        <w:rPr>
          <w:rFonts w:ascii="Calibri" w:hAnsi="Calibri" w:cs="Calibri"/>
          <w:szCs w:val="24"/>
          <w:u w:val="single"/>
        </w:rPr>
        <w:t>20</w:t>
      </w:r>
      <w:r w:rsidR="00006BB3" w:rsidRPr="00BB79E6">
        <w:rPr>
          <w:rFonts w:ascii="Calibri" w:hAnsi="Calibri" w:cs="Calibri"/>
          <w:szCs w:val="24"/>
          <w:u w:val="single"/>
        </w:rPr>
        <w:t xml:space="preserve"> </w:t>
      </w:r>
      <w:proofErr w:type="spellStart"/>
      <w:r w:rsidR="00006BB3" w:rsidRPr="00BB79E6">
        <w:rPr>
          <w:rFonts w:ascii="Calibri" w:hAnsi="Calibri" w:cs="Calibri"/>
          <w:szCs w:val="24"/>
          <w:u w:val="single"/>
        </w:rPr>
        <w:t>Opz</w:t>
      </w:r>
      <w:proofErr w:type="spellEnd"/>
      <w:r w:rsidRPr="00BB79E6">
        <w:rPr>
          <w:rFonts w:ascii="Calibri" w:hAnsi="Calibri" w:cs="Calibri"/>
          <w:szCs w:val="24"/>
          <w:u w:val="single"/>
        </w:rPr>
        <w:t>.</w:t>
      </w:r>
      <w:r w:rsidR="00C22AC6" w:rsidRPr="008B10E3">
        <w:rPr>
          <w:rFonts w:ascii="Calibri" w:hAnsi="Calibri" w:cs="Calibri"/>
          <w:szCs w:val="24"/>
          <w:u w:val="single"/>
        </w:rPr>
        <w:t xml:space="preserve"> </w:t>
      </w:r>
    </w:p>
    <w:bookmarkEnd w:id="0"/>
    <w:bookmarkEnd w:id="1"/>
    <w:p w14:paraId="24354477" w14:textId="77DF180F" w:rsidR="00DB5985" w:rsidRPr="008B10E3" w:rsidRDefault="00EF1244" w:rsidP="008B10E3">
      <w:pPr>
        <w:numPr>
          <w:ilvl w:val="0"/>
          <w:numId w:val="1"/>
        </w:numPr>
        <w:spacing w:after="213" w:line="276" w:lineRule="auto"/>
        <w:ind w:right="0" w:hanging="300"/>
        <w:rPr>
          <w:rFonts w:ascii="Calibri" w:hAnsi="Calibri" w:cs="Calibri"/>
          <w:szCs w:val="24"/>
        </w:rPr>
      </w:pPr>
      <w:r w:rsidRPr="008B10E3">
        <w:rPr>
          <w:rFonts w:ascii="Calibri" w:hAnsi="Calibri" w:cs="Calibri"/>
          <w:szCs w:val="24"/>
        </w:rPr>
        <w:t xml:space="preserve">Posiłki mają być dostarczone </w:t>
      </w:r>
      <w:r w:rsidR="00E00785" w:rsidRPr="008B10E3">
        <w:rPr>
          <w:rFonts w:ascii="Calibri" w:hAnsi="Calibri" w:cs="Calibri"/>
          <w:szCs w:val="24"/>
        </w:rPr>
        <w:t xml:space="preserve">przez Wykonawcę </w:t>
      </w:r>
      <w:r w:rsidRPr="008B10E3">
        <w:rPr>
          <w:rFonts w:ascii="Calibri" w:hAnsi="Calibri" w:cs="Calibri"/>
          <w:szCs w:val="24"/>
        </w:rPr>
        <w:t>do Domu Studenckiego „Promień”</w:t>
      </w:r>
      <w:r w:rsidR="00C138A2" w:rsidRPr="008B10E3">
        <w:rPr>
          <w:rFonts w:ascii="Calibri" w:hAnsi="Calibri" w:cs="Calibri"/>
          <w:szCs w:val="24"/>
        </w:rPr>
        <w:t>,</w:t>
      </w:r>
      <w:r w:rsidRPr="008B10E3">
        <w:rPr>
          <w:rFonts w:ascii="Calibri" w:hAnsi="Calibri" w:cs="Calibri"/>
          <w:szCs w:val="24"/>
        </w:rPr>
        <w:t xml:space="preserve"> </w:t>
      </w:r>
      <w:r w:rsidR="006134F6" w:rsidRPr="008B10E3">
        <w:rPr>
          <w:rFonts w:ascii="Calibri" w:hAnsi="Calibri" w:cs="Calibri"/>
          <w:szCs w:val="24"/>
        </w:rPr>
        <w:t xml:space="preserve">do pomieszczenia wskazanego przez Zamawiającego, </w:t>
      </w:r>
      <w:r w:rsidRPr="008B10E3">
        <w:rPr>
          <w:rFonts w:ascii="Calibri" w:hAnsi="Calibri" w:cs="Calibri"/>
          <w:szCs w:val="24"/>
        </w:rPr>
        <w:t xml:space="preserve">własnym transportem </w:t>
      </w:r>
      <w:r w:rsidR="00E00785" w:rsidRPr="008B10E3">
        <w:rPr>
          <w:rFonts w:ascii="Calibri" w:hAnsi="Calibri" w:cs="Calibri"/>
          <w:szCs w:val="24"/>
        </w:rPr>
        <w:t xml:space="preserve">i </w:t>
      </w:r>
      <w:r w:rsidRPr="008B10E3">
        <w:rPr>
          <w:rFonts w:ascii="Calibri" w:hAnsi="Calibri" w:cs="Calibri"/>
          <w:szCs w:val="24"/>
        </w:rPr>
        <w:t xml:space="preserve">na </w:t>
      </w:r>
      <w:r w:rsidR="00E00785" w:rsidRPr="008B10E3">
        <w:rPr>
          <w:rFonts w:ascii="Calibri" w:hAnsi="Calibri" w:cs="Calibri"/>
          <w:szCs w:val="24"/>
        </w:rPr>
        <w:t>własny</w:t>
      </w:r>
      <w:r w:rsidRPr="008B10E3">
        <w:rPr>
          <w:rFonts w:ascii="Calibri" w:hAnsi="Calibri" w:cs="Calibri"/>
          <w:szCs w:val="24"/>
        </w:rPr>
        <w:t xml:space="preserve"> koszt</w:t>
      </w:r>
      <w:r w:rsidR="00E00785" w:rsidRPr="008B10E3">
        <w:rPr>
          <w:rFonts w:ascii="Calibri" w:hAnsi="Calibri" w:cs="Calibri"/>
          <w:szCs w:val="24"/>
        </w:rPr>
        <w:t>,</w:t>
      </w:r>
      <w:r w:rsidR="00E47A32" w:rsidRPr="008B10E3">
        <w:rPr>
          <w:rFonts w:ascii="Calibri" w:hAnsi="Calibri" w:cs="Calibri"/>
          <w:szCs w:val="24"/>
        </w:rPr>
        <w:t xml:space="preserve"> siłą r</w:t>
      </w:r>
      <w:r w:rsidR="00731372" w:rsidRPr="008B10E3">
        <w:rPr>
          <w:rFonts w:ascii="Calibri" w:hAnsi="Calibri" w:cs="Calibri"/>
          <w:szCs w:val="24"/>
        </w:rPr>
        <w:t>ą</w:t>
      </w:r>
      <w:r w:rsidR="00E47A32" w:rsidRPr="008B10E3">
        <w:rPr>
          <w:rFonts w:ascii="Calibri" w:hAnsi="Calibri" w:cs="Calibri"/>
          <w:szCs w:val="24"/>
        </w:rPr>
        <w:t>k własnego personelu,</w:t>
      </w:r>
      <w:r w:rsidRPr="008B10E3">
        <w:rPr>
          <w:rFonts w:ascii="Calibri" w:hAnsi="Calibri" w:cs="Calibri"/>
          <w:szCs w:val="24"/>
        </w:rPr>
        <w:t xml:space="preserve"> w godzinach określonych przez Zamawiającego jak </w:t>
      </w:r>
      <w:r w:rsidR="00E00785" w:rsidRPr="008B10E3">
        <w:rPr>
          <w:rFonts w:ascii="Calibri" w:hAnsi="Calibri" w:cs="Calibri"/>
          <w:szCs w:val="24"/>
        </w:rPr>
        <w:t>po</w:t>
      </w:r>
      <w:r w:rsidRPr="008B10E3">
        <w:rPr>
          <w:rFonts w:ascii="Calibri" w:hAnsi="Calibri" w:cs="Calibri"/>
          <w:szCs w:val="24"/>
        </w:rPr>
        <w:t xml:space="preserve">niżej: </w:t>
      </w:r>
    </w:p>
    <w:p w14:paraId="2A904B52" w14:textId="7A0E60A4" w:rsidR="00DB5985" w:rsidRPr="00BB79E6" w:rsidRDefault="008B10E3" w:rsidP="008B10E3">
      <w:pPr>
        <w:pStyle w:val="Akapitzlist"/>
        <w:numPr>
          <w:ilvl w:val="0"/>
          <w:numId w:val="27"/>
        </w:numPr>
        <w:rPr>
          <w:rFonts w:ascii="Calibri" w:hAnsi="Calibri" w:cs="Calibri"/>
          <w:color w:val="auto"/>
          <w:szCs w:val="24"/>
        </w:rPr>
      </w:pPr>
      <w:r w:rsidRPr="00BB79E6">
        <w:rPr>
          <w:rFonts w:ascii="Calibri" w:hAnsi="Calibri" w:cs="Calibri"/>
          <w:b/>
          <w:color w:val="auto"/>
          <w:szCs w:val="24"/>
        </w:rPr>
        <w:t>ś</w:t>
      </w:r>
      <w:r w:rsidR="00EF1244" w:rsidRPr="00BB79E6">
        <w:rPr>
          <w:rFonts w:ascii="Calibri" w:hAnsi="Calibri" w:cs="Calibri"/>
          <w:b/>
          <w:color w:val="auto"/>
          <w:szCs w:val="24"/>
        </w:rPr>
        <w:t>niadani</w:t>
      </w:r>
      <w:r w:rsidR="00E00785" w:rsidRPr="00BB79E6">
        <w:rPr>
          <w:rFonts w:ascii="Calibri" w:hAnsi="Calibri" w:cs="Calibri"/>
          <w:b/>
          <w:color w:val="auto"/>
          <w:szCs w:val="24"/>
        </w:rPr>
        <w:t>e</w:t>
      </w:r>
      <w:r w:rsidR="00F3573C" w:rsidRPr="00BB79E6">
        <w:rPr>
          <w:rFonts w:ascii="Calibri" w:hAnsi="Calibri" w:cs="Calibri"/>
          <w:b/>
          <w:color w:val="auto"/>
          <w:szCs w:val="24"/>
        </w:rPr>
        <w:t>:</w:t>
      </w:r>
      <w:r w:rsidR="00F3573C" w:rsidRPr="00BB79E6">
        <w:rPr>
          <w:rFonts w:ascii="Calibri" w:hAnsi="Calibri" w:cs="Calibri"/>
          <w:color w:val="auto"/>
          <w:szCs w:val="24"/>
        </w:rPr>
        <w:t xml:space="preserve"> </w:t>
      </w:r>
      <w:r w:rsidR="00EF1244" w:rsidRPr="00BB79E6">
        <w:rPr>
          <w:rFonts w:ascii="Calibri" w:hAnsi="Calibri" w:cs="Calibri"/>
          <w:color w:val="auto"/>
          <w:szCs w:val="24"/>
        </w:rPr>
        <w:t>od godz.</w:t>
      </w:r>
      <w:r w:rsidR="00396C6B" w:rsidRPr="00BB79E6">
        <w:rPr>
          <w:rFonts w:ascii="Calibri" w:hAnsi="Calibri" w:cs="Calibri"/>
          <w:color w:val="auto"/>
          <w:szCs w:val="24"/>
        </w:rPr>
        <w:t xml:space="preserve"> </w:t>
      </w:r>
      <w:r w:rsidR="00EF1244" w:rsidRPr="00BB79E6">
        <w:rPr>
          <w:rFonts w:ascii="Calibri" w:hAnsi="Calibri" w:cs="Calibri"/>
          <w:color w:val="auto"/>
          <w:szCs w:val="24"/>
        </w:rPr>
        <w:t>6:00 do 8:00</w:t>
      </w:r>
      <w:r w:rsidR="00AE3E70" w:rsidRPr="00BB79E6">
        <w:rPr>
          <w:rFonts w:ascii="Calibri" w:hAnsi="Calibri" w:cs="Calibri"/>
          <w:color w:val="auto"/>
          <w:szCs w:val="24"/>
        </w:rPr>
        <w:t xml:space="preserve"> (w piątek przy śniadaniu rozdawany jest suchy prowiant, zgodnie z pkt</w:t>
      </w:r>
      <w:r w:rsidR="00396C6B" w:rsidRPr="00BB79E6">
        <w:rPr>
          <w:rFonts w:ascii="Calibri" w:hAnsi="Calibri" w:cs="Calibri"/>
          <w:color w:val="auto"/>
          <w:szCs w:val="24"/>
        </w:rPr>
        <w:t>.</w:t>
      </w:r>
      <w:r w:rsidR="00AE3E70" w:rsidRPr="00BB79E6">
        <w:rPr>
          <w:rFonts w:ascii="Calibri" w:hAnsi="Calibri" w:cs="Calibri"/>
          <w:color w:val="auto"/>
          <w:szCs w:val="24"/>
        </w:rPr>
        <w:t xml:space="preserve"> </w:t>
      </w:r>
      <w:r w:rsidR="00F3573C" w:rsidRPr="00BB79E6">
        <w:rPr>
          <w:rFonts w:ascii="Calibri" w:hAnsi="Calibri" w:cs="Calibri"/>
          <w:color w:val="auto"/>
          <w:szCs w:val="24"/>
          <w:u w:val="single"/>
        </w:rPr>
        <w:t xml:space="preserve">20 </w:t>
      </w:r>
      <w:proofErr w:type="spellStart"/>
      <w:r w:rsidR="00AE3E70" w:rsidRPr="00BB79E6">
        <w:rPr>
          <w:rFonts w:ascii="Calibri" w:hAnsi="Calibri" w:cs="Calibri"/>
          <w:color w:val="auto"/>
          <w:szCs w:val="24"/>
          <w:u w:val="single"/>
        </w:rPr>
        <w:t>Opz</w:t>
      </w:r>
      <w:proofErr w:type="spellEnd"/>
      <w:r w:rsidR="00AE3E70" w:rsidRPr="00BB79E6">
        <w:rPr>
          <w:rFonts w:ascii="Calibri" w:hAnsi="Calibri" w:cs="Calibri"/>
          <w:color w:val="auto"/>
          <w:szCs w:val="24"/>
        </w:rPr>
        <w:t>.)</w:t>
      </w:r>
      <w:r w:rsidR="00396C6B" w:rsidRPr="00BB79E6">
        <w:rPr>
          <w:rFonts w:ascii="Calibri" w:hAnsi="Calibri" w:cs="Calibri"/>
          <w:color w:val="auto"/>
          <w:szCs w:val="24"/>
        </w:rPr>
        <w:t>,</w:t>
      </w:r>
    </w:p>
    <w:p w14:paraId="7CA64434" w14:textId="48C263F0" w:rsidR="00DB5985" w:rsidRPr="00BB79E6" w:rsidRDefault="00B268D7" w:rsidP="008B10E3">
      <w:pPr>
        <w:pStyle w:val="Akapitzlist"/>
        <w:numPr>
          <w:ilvl w:val="0"/>
          <w:numId w:val="27"/>
        </w:numPr>
        <w:spacing w:line="276" w:lineRule="auto"/>
        <w:ind w:right="0"/>
        <w:rPr>
          <w:rFonts w:ascii="Calibri" w:hAnsi="Calibri" w:cs="Calibri"/>
          <w:color w:val="auto"/>
          <w:szCs w:val="24"/>
          <w:u w:val="single"/>
        </w:rPr>
      </w:pPr>
      <w:r w:rsidRPr="00BB79E6">
        <w:rPr>
          <w:rFonts w:ascii="Calibri" w:hAnsi="Calibri" w:cs="Calibri"/>
          <w:b/>
          <w:color w:val="auto"/>
          <w:szCs w:val="24"/>
        </w:rPr>
        <w:t>o</w:t>
      </w:r>
      <w:r w:rsidR="00EF1244" w:rsidRPr="00BB79E6">
        <w:rPr>
          <w:rFonts w:ascii="Calibri" w:hAnsi="Calibri" w:cs="Calibri"/>
          <w:b/>
          <w:color w:val="auto"/>
          <w:szCs w:val="24"/>
        </w:rPr>
        <w:t>biad</w:t>
      </w:r>
      <w:r w:rsidR="00C1447F" w:rsidRPr="00BB79E6">
        <w:rPr>
          <w:rFonts w:ascii="Calibri" w:hAnsi="Calibri" w:cs="Calibri"/>
          <w:b/>
          <w:color w:val="auto"/>
          <w:szCs w:val="24"/>
        </w:rPr>
        <w:t>:</w:t>
      </w:r>
      <w:r w:rsidR="00C1447F" w:rsidRPr="00BB79E6">
        <w:rPr>
          <w:rFonts w:ascii="Calibri" w:hAnsi="Calibri" w:cs="Calibri"/>
          <w:color w:val="auto"/>
          <w:szCs w:val="24"/>
        </w:rPr>
        <w:t xml:space="preserve"> </w:t>
      </w:r>
      <w:bookmarkStart w:id="2" w:name="_Hlk194992939"/>
      <w:r w:rsidR="00C1447F" w:rsidRPr="00BB79E6">
        <w:rPr>
          <w:rFonts w:ascii="Calibri" w:hAnsi="Calibri" w:cs="Calibri"/>
          <w:color w:val="auto"/>
          <w:szCs w:val="24"/>
        </w:rPr>
        <w:t>poniedziałek</w:t>
      </w:r>
      <w:r w:rsidR="00663DFB" w:rsidRPr="00BB79E6">
        <w:rPr>
          <w:rFonts w:ascii="Calibri" w:hAnsi="Calibri" w:cs="Calibri"/>
          <w:color w:val="auto"/>
          <w:szCs w:val="24"/>
        </w:rPr>
        <w:t xml:space="preserve"> </w:t>
      </w:r>
      <w:r w:rsidR="00C1447F" w:rsidRPr="00BB79E6">
        <w:rPr>
          <w:rFonts w:ascii="Calibri" w:hAnsi="Calibri" w:cs="Calibri"/>
          <w:color w:val="auto"/>
          <w:szCs w:val="24"/>
        </w:rPr>
        <w:t>-</w:t>
      </w:r>
      <w:r w:rsidR="00F3573C" w:rsidRPr="00BB79E6">
        <w:rPr>
          <w:rFonts w:ascii="Calibri" w:hAnsi="Calibri" w:cs="Calibri"/>
          <w:color w:val="auto"/>
          <w:szCs w:val="24"/>
        </w:rPr>
        <w:t xml:space="preserve"> </w:t>
      </w:r>
      <w:r w:rsidR="00C1447F" w:rsidRPr="00BB79E6">
        <w:rPr>
          <w:rFonts w:ascii="Calibri" w:hAnsi="Calibri" w:cs="Calibri"/>
          <w:color w:val="auto"/>
          <w:szCs w:val="24"/>
        </w:rPr>
        <w:t>czwartek</w:t>
      </w:r>
      <w:r w:rsidR="00EF1244" w:rsidRPr="00BB79E6">
        <w:rPr>
          <w:rFonts w:ascii="Calibri" w:hAnsi="Calibri" w:cs="Calibri"/>
          <w:color w:val="auto"/>
          <w:szCs w:val="24"/>
        </w:rPr>
        <w:t xml:space="preserve"> </w:t>
      </w:r>
      <w:bookmarkEnd w:id="2"/>
      <w:r w:rsidR="00EF1244" w:rsidRPr="00BB79E6">
        <w:rPr>
          <w:rFonts w:ascii="Calibri" w:hAnsi="Calibri" w:cs="Calibri"/>
          <w:color w:val="auto"/>
          <w:szCs w:val="24"/>
        </w:rPr>
        <w:t>od godz. 15:00 do 17:00</w:t>
      </w:r>
      <w:r w:rsidR="00C1447F" w:rsidRPr="00BB79E6">
        <w:rPr>
          <w:rFonts w:ascii="Calibri" w:hAnsi="Calibri" w:cs="Calibri"/>
          <w:color w:val="auto"/>
          <w:szCs w:val="24"/>
        </w:rPr>
        <w:t xml:space="preserve">, </w:t>
      </w:r>
      <w:r w:rsidR="00F3573C" w:rsidRPr="00BB79E6">
        <w:rPr>
          <w:rFonts w:ascii="Calibri" w:hAnsi="Calibri" w:cs="Calibri"/>
          <w:color w:val="auto"/>
          <w:szCs w:val="24"/>
        </w:rPr>
        <w:t xml:space="preserve">w </w:t>
      </w:r>
      <w:r w:rsidR="00C1447F" w:rsidRPr="00BB79E6">
        <w:rPr>
          <w:rFonts w:ascii="Calibri" w:hAnsi="Calibri" w:cs="Calibri"/>
          <w:color w:val="auto"/>
          <w:szCs w:val="24"/>
          <w:u w:val="single"/>
        </w:rPr>
        <w:t xml:space="preserve">piątek </w:t>
      </w:r>
      <w:r w:rsidR="00AE3E70" w:rsidRPr="00BB79E6">
        <w:rPr>
          <w:rFonts w:ascii="Calibri" w:hAnsi="Calibri" w:cs="Calibri"/>
          <w:color w:val="auto"/>
          <w:szCs w:val="24"/>
          <w:u w:val="single"/>
        </w:rPr>
        <w:t xml:space="preserve">od godz. </w:t>
      </w:r>
      <w:r w:rsidR="00C1447F" w:rsidRPr="00BB79E6">
        <w:rPr>
          <w:rFonts w:ascii="Calibri" w:hAnsi="Calibri" w:cs="Calibri"/>
          <w:color w:val="auto"/>
          <w:szCs w:val="24"/>
          <w:u w:val="single"/>
        </w:rPr>
        <w:t>1</w:t>
      </w:r>
      <w:r w:rsidR="00ED1A27" w:rsidRPr="00BB79E6">
        <w:rPr>
          <w:rFonts w:ascii="Calibri" w:hAnsi="Calibri" w:cs="Calibri"/>
          <w:color w:val="auto"/>
          <w:szCs w:val="24"/>
          <w:u w:val="single"/>
        </w:rPr>
        <w:t>3</w:t>
      </w:r>
      <w:r w:rsidR="00C1447F" w:rsidRPr="00BB79E6">
        <w:rPr>
          <w:rFonts w:ascii="Calibri" w:hAnsi="Calibri" w:cs="Calibri"/>
          <w:color w:val="auto"/>
          <w:szCs w:val="24"/>
          <w:u w:val="single"/>
        </w:rPr>
        <w:t>:00 do 1</w:t>
      </w:r>
      <w:r w:rsidR="00ED1A27" w:rsidRPr="00BB79E6">
        <w:rPr>
          <w:rFonts w:ascii="Calibri" w:hAnsi="Calibri" w:cs="Calibri"/>
          <w:color w:val="auto"/>
          <w:szCs w:val="24"/>
          <w:u w:val="single"/>
        </w:rPr>
        <w:t>5</w:t>
      </w:r>
      <w:r w:rsidR="00C1447F" w:rsidRPr="00BB79E6">
        <w:rPr>
          <w:rFonts w:ascii="Calibri" w:hAnsi="Calibri" w:cs="Calibri"/>
          <w:color w:val="auto"/>
          <w:szCs w:val="24"/>
          <w:u w:val="single"/>
        </w:rPr>
        <w:t>:00</w:t>
      </w:r>
      <w:r w:rsidR="00396C6B" w:rsidRPr="00BB79E6">
        <w:rPr>
          <w:rFonts w:ascii="Calibri" w:hAnsi="Calibri" w:cs="Calibri"/>
          <w:color w:val="auto"/>
          <w:szCs w:val="24"/>
          <w:u w:val="single"/>
        </w:rPr>
        <w:t>,</w:t>
      </w:r>
    </w:p>
    <w:p w14:paraId="119380AB" w14:textId="5950F7F1" w:rsidR="00DB5985" w:rsidRPr="00BB79E6" w:rsidRDefault="00B268D7" w:rsidP="008B10E3">
      <w:pPr>
        <w:pStyle w:val="Akapitzlist"/>
        <w:numPr>
          <w:ilvl w:val="0"/>
          <w:numId w:val="27"/>
        </w:numPr>
        <w:spacing w:after="228" w:line="276" w:lineRule="auto"/>
        <w:ind w:right="0"/>
        <w:rPr>
          <w:rFonts w:ascii="Calibri" w:hAnsi="Calibri" w:cs="Calibri"/>
          <w:color w:val="auto"/>
          <w:szCs w:val="24"/>
          <w:u w:val="single"/>
        </w:rPr>
      </w:pPr>
      <w:r w:rsidRPr="00BB79E6">
        <w:rPr>
          <w:rFonts w:ascii="Calibri" w:hAnsi="Calibri" w:cs="Calibri"/>
          <w:b/>
          <w:color w:val="auto"/>
          <w:szCs w:val="24"/>
        </w:rPr>
        <w:t>k</w:t>
      </w:r>
      <w:r w:rsidR="00EF1244" w:rsidRPr="00BB79E6">
        <w:rPr>
          <w:rFonts w:ascii="Calibri" w:hAnsi="Calibri" w:cs="Calibri"/>
          <w:b/>
          <w:color w:val="auto"/>
          <w:szCs w:val="24"/>
        </w:rPr>
        <w:t>olacja</w:t>
      </w:r>
      <w:r w:rsidR="00F3573C" w:rsidRPr="00BB79E6">
        <w:rPr>
          <w:rFonts w:ascii="Calibri" w:hAnsi="Calibri" w:cs="Calibri"/>
          <w:color w:val="auto"/>
          <w:szCs w:val="24"/>
        </w:rPr>
        <w:t>:</w:t>
      </w:r>
      <w:r w:rsidR="00EF1244" w:rsidRPr="00BB79E6">
        <w:rPr>
          <w:rFonts w:ascii="Calibri" w:hAnsi="Calibri" w:cs="Calibri"/>
          <w:color w:val="auto"/>
          <w:szCs w:val="24"/>
        </w:rPr>
        <w:t xml:space="preserve"> </w:t>
      </w:r>
      <w:r w:rsidR="00AE3E70" w:rsidRPr="00BB79E6">
        <w:rPr>
          <w:rFonts w:ascii="Calibri" w:hAnsi="Calibri" w:cs="Calibri"/>
          <w:color w:val="auto"/>
          <w:szCs w:val="24"/>
        </w:rPr>
        <w:t>poniedziałek</w:t>
      </w:r>
      <w:r w:rsidR="00663DFB" w:rsidRPr="00BB79E6">
        <w:rPr>
          <w:rFonts w:ascii="Calibri" w:hAnsi="Calibri" w:cs="Calibri"/>
          <w:color w:val="auto"/>
          <w:szCs w:val="24"/>
        </w:rPr>
        <w:t xml:space="preserve"> </w:t>
      </w:r>
      <w:r w:rsidR="00AE3E70" w:rsidRPr="00BB79E6">
        <w:rPr>
          <w:rFonts w:ascii="Calibri" w:hAnsi="Calibri" w:cs="Calibri"/>
          <w:color w:val="auto"/>
          <w:szCs w:val="24"/>
        </w:rPr>
        <w:t>-</w:t>
      </w:r>
      <w:r w:rsidR="00F3573C" w:rsidRPr="00BB79E6">
        <w:rPr>
          <w:rFonts w:ascii="Calibri" w:hAnsi="Calibri" w:cs="Calibri"/>
          <w:color w:val="auto"/>
          <w:szCs w:val="24"/>
        </w:rPr>
        <w:t xml:space="preserve"> </w:t>
      </w:r>
      <w:r w:rsidR="00AE3E70" w:rsidRPr="00BB79E6">
        <w:rPr>
          <w:rFonts w:ascii="Calibri" w:hAnsi="Calibri" w:cs="Calibri"/>
          <w:color w:val="auto"/>
          <w:szCs w:val="24"/>
        </w:rPr>
        <w:t xml:space="preserve">czwartek </w:t>
      </w:r>
      <w:r w:rsidR="00EF1244" w:rsidRPr="00BB79E6">
        <w:rPr>
          <w:rFonts w:ascii="Calibri" w:hAnsi="Calibri" w:cs="Calibri"/>
          <w:color w:val="auto"/>
          <w:szCs w:val="24"/>
        </w:rPr>
        <w:t>od godz. 19:00 do 20:00</w:t>
      </w:r>
      <w:r w:rsidR="007D5BB0" w:rsidRPr="00BB79E6">
        <w:rPr>
          <w:rFonts w:ascii="Calibri" w:hAnsi="Calibri" w:cs="Calibri"/>
          <w:color w:val="auto"/>
          <w:szCs w:val="24"/>
        </w:rPr>
        <w:t xml:space="preserve">; piątkową kolację zastępuje </w:t>
      </w:r>
      <w:r w:rsidR="007D5BB0" w:rsidRPr="00BB79E6">
        <w:rPr>
          <w:rFonts w:ascii="Calibri" w:hAnsi="Calibri" w:cs="Calibri"/>
          <w:color w:val="auto"/>
          <w:szCs w:val="24"/>
          <w:u w:val="single"/>
        </w:rPr>
        <w:t>suchy prowiant</w:t>
      </w:r>
      <w:r w:rsidR="00F3573C" w:rsidRPr="00BB79E6">
        <w:rPr>
          <w:rFonts w:ascii="Calibri" w:hAnsi="Calibri" w:cs="Calibri"/>
          <w:color w:val="auto"/>
          <w:szCs w:val="24"/>
          <w:u w:val="single"/>
        </w:rPr>
        <w:t xml:space="preserve"> wydawany przy śniadaniu</w:t>
      </w:r>
      <w:r w:rsidR="007D5BB0" w:rsidRPr="00BB79E6">
        <w:rPr>
          <w:rFonts w:ascii="Calibri" w:hAnsi="Calibri" w:cs="Calibri"/>
          <w:color w:val="auto"/>
          <w:szCs w:val="24"/>
          <w:u w:val="single"/>
        </w:rPr>
        <w:t>.</w:t>
      </w:r>
    </w:p>
    <w:p w14:paraId="29286079" w14:textId="722AAB7C" w:rsidR="006134F6" w:rsidRPr="008B10E3" w:rsidRDefault="006134F6" w:rsidP="008B10E3">
      <w:pPr>
        <w:pStyle w:val="Akapitzlist"/>
        <w:numPr>
          <w:ilvl w:val="0"/>
          <w:numId w:val="1"/>
        </w:numPr>
        <w:spacing w:after="228" w:line="276" w:lineRule="auto"/>
        <w:ind w:right="0" w:hanging="300"/>
        <w:rPr>
          <w:rFonts w:ascii="Calibri" w:hAnsi="Calibri" w:cs="Calibri"/>
          <w:szCs w:val="24"/>
        </w:rPr>
      </w:pPr>
      <w:r w:rsidRPr="008B10E3">
        <w:rPr>
          <w:rFonts w:ascii="Calibri" w:hAnsi="Calibri" w:cs="Calibri"/>
          <w:szCs w:val="24"/>
        </w:rPr>
        <w:lastRenderedPageBreak/>
        <w:t xml:space="preserve">Internat IV LO znajduje się </w:t>
      </w:r>
      <w:r w:rsidR="00E47A32" w:rsidRPr="008B10E3">
        <w:rPr>
          <w:rFonts w:ascii="Calibri" w:hAnsi="Calibri" w:cs="Calibri"/>
          <w:szCs w:val="24"/>
        </w:rPr>
        <w:t xml:space="preserve">na I </w:t>
      </w:r>
      <w:proofErr w:type="spellStart"/>
      <w:r w:rsidR="00E47A32" w:rsidRPr="008B10E3">
        <w:rPr>
          <w:rFonts w:ascii="Calibri" w:hAnsi="Calibri" w:cs="Calibri"/>
          <w:szCs w:val="24"/>
        </w:rPr>
        <w:t>i</w:t>
      </w:r>
      <w:proofErr w:type="spellEnd"/>
      <w:r w:rsidR="00E47A32" w:rsidRPr="008B10E3">
        <w:rPr>
          <w:rFonts w:ascii="Calibri" w:hAnsi="Calibri" w:cs="Calibri"/>
          <w:szCs w:val="24"/>
        </w:rPr>
        <w:t xml:space="preserve"> II </w:t>
      </w:r>
      <w:r w:rsidR="00731214" w:rsidRPr="008B10E3">
        <w:rPr>
          <w:rFonts w:ascii="Calibri" w:hAnsi="Calibri" w:cs="Calibri"/>
          <w:szCs w:val="24"/>
        </w:rPr>
        <w:t>piętrze</w:t>
      </w:r>
      <w:r w:rsidR="00E47A32" w:rsidRPr="008B10E3">
        <w:rPr>
          <w:rFonts w:ascii="Calibri" w:hAnsi="Calibri" w:cs="Calibri"/>
          <w:szCs w:val="24"/>
        </w:rPr>
        <w:t xml:space="preserve"> Domu Studenckiego „Promień” w Rzeszowie</w:t>
      </w:r>
      <w:r w:rsidR="00690613" w:rsidRPr="008B10E3">
        <w:rPr>
          <w:rFonts w:ascii="Calibri" w:hAnsi="Calibri" w:cs="Calibri"/>
          <w:szCs w:val="24"/>
        </w:rPr>
        <w:t xml:space="preserve"> przy </w:t>
      </w:r>
      <w:r w:rsidR="00731214" w:rsidRPr="008B10E3">
        <w:rPr>
          <w:rFonts w:ascii="Calibri" w:hAnsi="Calibri" w:cs="Calibri"/>
          <w:szCs w:val="24"/>
        </w:rPr>
        <w:br/>
      </w:r>
      <w:r w:rsidR="00690613" w:rsidRPr="008B10E3">
        <w:rPr>
          <w:rFonts w:ascii="Calibri" w:hAnsi="Calibri" w:cs="Calibri"/>
          <w:szCs w:val="24"/>
        </w:rPr>
        <w:t>ul. Akademickiej 1</w:t>
      </w:r>
      <w:r w:rsidR="00E47A32" w:rsidRPr="008B10E3">
        <w:rPr>
          <w:rFonts w:ascii="Calibri" w:hAnsi="Calibri" w:cs="Calibri"/>
          <w:szCs w:val="24"/>
        </w:rPr>
        <w:t>, budynek posiada dwie</w:t>
      </w:r>
      <w:r w:rsidR="00690613" w:rsidRPr="008B10E3">
        <w:rPr>
          <w:rFonts w:ascii="Calibri" w:hAnsi="Calibri" w:cs="Calibri"/>
          <w:szCs w:val="24"/>
        </w:rPr>
        <w:t xml:space="preserve"> ogólnodostępne</w:t>
      </w:r>
      <w:r w:rsidR="00E47A32" w:rsidRPr="008B10E3">
        <w:rPr>
          <w:rFonts w:ascii="Calibri" w:hAnsi="Calibri" w:cs="Calibri"/>
          <w:szCs w:val="24"/>
        </w:rPr>
        <w:t xml:space="preserve"> klatki schodowe, nie posiada windy</w:t>
      </w:r>
      <w:r w:rsidR="00690613" w:rsidRPr="008B10E3">
        <w:rPr>
          <w:rFonts w:ascii="Calibri" w:hAnsi="Calibri" w:cs="Calibri"/>
          <w:szCs w:val="24"/>
        </w:rPr>
        <w:t xml:space="preserve"> osobowej ani towarowej</w:t>
      </w:r>
      <w:r w:rsidR="00332519" w:rsidRPr="008B10E3">
        <w:rPr>
          <w:rFonts w:ascii="Calibri" w:hAnsi="Calibri" w:cs="Calibri"/>
          <w:szCs w:val="24"/>
        </w:rPr>
        <w:t xml:space="preserve">, nie posiada platform schodowych, towarowych ani </w:t>
      </w:r>
      <w:proofErr w:type="spellStart"/>
      <w:r w:rsidR="00332519" w:rsidRPr="008B10E3">
        <w:rPr>
          <w:rFonts w:ascii="Calibri" w:hAnsi="Calibri" w:cs="Calibri"/>
          <w:szCs w:val="24"/>
        </w:rPr>
        <w:t>schodołazów</w:t>
      </w:r>
      <w:proofErr w:type="spellEnd"/>
      <w:r w:rsidR="00E47A32" w:rsidRPr="008B10E3">
        <w:rPr>
          <w:rFonts w:ascii="Calibri" w:hAnsi="Calibri" w:cs="Calibri"/>
          <w:szCs w:val="24"/>
        </w:rPr>
        <w:t>.</w:t>
      </w:r>
    </w:p>
    <w:p w14:paraId="70BEEFDF" w14:textId="44583C42" w:rsidR="00690613" w:rsidRPr="008B10E3" w:rsidRDefault="009504D5" w:rsidP="008B10E3">
      <w:pPr>
        <w:pStyle w:val="Akapitzlist"/>
        <w:numPr>
          <w:ilvl w:val="0"/>
          <w:numId w:val="1"/>
        </w:numPr>
        <w:spacing w:after="228" w:line="276" w:lineRule="auto"/>
        <w:ind w:right="0" w:hanging="300"/>
        <w:rPr>
          <w:rFonts w:ascii="Calibri" w:hAnsi="Calibri" w:cs="Calibri"/>
          <w:szCs w:val="24"/>
        </w:rPr>
      </w:pPr>
      <w:r w:rsidRPr="008B10E3">
        <w:rPr>
          <w:rFonts w:ascii="Calibri" w:hAnsi="Calibri" w:cs="Calibri"/>
          <w:szCs w:val="24"/>
        </w:rPr>
        <w:t>Pomieszczenie</w:t>
      </w:r>
      <w:r w:rsidR="007175D8" w:rsidRPr="008B10E3">
        <w:rPr>
          <w:rFonts w:ascii="Calibri" w:hAnsi="Calibri" w:cs="Calibri"/>
          <w:szCs w:val="24"/>
        </w:rPr>
        <w:t>, do którego należy</w:t>
      </w:r>
      <w:r w:rsidRPr="008B10E3">
        <w:rPr>
          <w:rFonts w:ascii="Calibri" w:hAnsi="Calibri" w:cs="Calibri"/>
          <w:szCs w:val="24"/>
        </w:rPr>
        <w:t xml:space="preserve"> </w:t>
      </w:r>
      <w:r w:rsidR="00D200BE" w:rsidRPr="008B10E3">
        <w:rPr>
          <w:rFonts w:ascii="Calibri" w:hAnsi="Calibri" w:cs="Calibri"/>
          <w:szCs w:val="24"/>
        </w:rPr>
        <w:t>dostarcz</w:t>
      </w:r>
      <w:r w:rsidR="007175D8" w:rsidRPr="008B10E3">
        <w:rPr>
          <w:rFonts w:ascii="Calibri" w:hAnsi="Calibri" w:cs="Calibri"/>
          <w:szCs w:val="24"/>
        </w:rPr>
        <w:t>yć</w:t>
      </w:r>
      <w:r w:rsidR="00D200BE" w:rsidRPr="008B10E3">
        <w:rPr>
          <w:rFonts w:ascii="Calibri" w:hAnsi="Calibri" w:cs="Calibri"/>
          <w:szCs w:val="24"/>
        </w:rPr>
        <w:t xml:space="preserve"> i </w:t>
      </w:r>
      <w:r w:rsidRPr="008B10E3">
        <w:rPr>
          <w:rFonts w:ascii="Calibri" w:hAnsi="Calibri" w:cs="Calibri"/>
          <w:szCs w:val="24"/>
        </w:rPr>
        <w:t>wydawa</w:t>
      </w:r>
      <w:r w:rsidR="007175D8" w:rsidRPr="008B10E3">
        <w:rPr>
          <w:rFonts w:ascii="Calibri" w:hAnsi="Calibri" w:cs="Calibri"/>
          <w:szCs w:val="24"/>
        </w:rPr>
        <w:t>ć</w:t>
      </w:r>
      <w:r w:rsidRPr="008B10E3">
        <w:rPr>
          <w:rFonts w:ascii="Calibri" w:hAnsi="Calibri" w:cs="Calibri"/>
          <w:szCs w:val="24"/>
        </w:rPr>
        <w:t xml:space="preserve"> posiłk</w:t>
      </w:r>
      <w:r w:rsidR="007175D8" w:rsidRPr="008B10E3">
        <w:rPr>
          <w:rFonts w:ascii="Calibri" w:hAnsi="Calibri" w:cs="Calibri"/>
          <w:szCs w:val="24"/>
        </w:rPr>
        <w:t>i</w:t>
      </w:r>
      <w:r w:rsidR="007B3A07" w:rsidRPr="008B10E3">
        <w:rPr>
          <w:rFonts w:ascii="Calibri" w:hAnsi="Calibri" w:cs="Calibri"/>
          <w:szCs w:val="24"/>
        </w:rPr>
        <w:t xml:space="preserve"> </w:t>
      </w:r>
      <w:r w:rsidR="004F2127" w:rsidRPr="008B10E3">
        <w:rPr>
          <w:rFonts w:ascii="Calibri" w:hAnsi="Calibri" w:cs="Calibri"/>
          <w:szCs w:val="24"/>
        </w:rPr>
        <w:t xml:space="preserve">znajduje się na II </w:t>
      </w:r>
      <w:r w:rsidR="00731214" w:rsidRPr="008B10E3">
        <w:rPr>
          <w:rFonts w:ascii="Calibri" w:hAnsi="Calibri" w:cs="Calibri"/>
          <w:szCs w:val="24"/>
        </w:rPr>
        <w:t>piętrze</w:t>
      </w:r>
      <w:r w:rsidR="004F2127" w:rsidRPr="008B10E3">
        <w:rPr>
          <w:rFonts w:ascii="Calibri" w:hAnsi="Calibri" w:cs="Calibri"/>
          <w:szCs w:val="24"/>
        </w:rPr>
        <w:t xml:space="preserve">, </w:t>
      </w:r>
      <w:r w:rsidR="00D200BE" w:rsidRPr="008B10E3">
        <w:rPr>
          <w:rFonts w:ascii="Calibri" w:hAnsi="Calibri" w:cs="Calibri"/>
          <w:szCs w:val="24"/>
        </w:rPr>
        <w:t>ma powierzchnię ok. 30 m</w:t>
      </w:r>
      <w:r w:rsidR="00D200BE" w:rsidRPr="008B10E3">
        <w:rPr>
          <w:rFonts w:ascii="Calibri" w:hAnsi="Calibri" w:cs="Calibri"/>
          <w:szCs w:val="24"/>
          <w:vertAlign w:val="superscript"/>
        </w:rPr>
        <w:t>2</w:t>
      </w:r>
      <w:r w:rsidR="00D200BE" w:rsidRPr="008B10E3">
        <w:rPr>
          <w:rFonts w:ascii="Calibri" w:hAnsi="Calibri" w:cs="Calibri"/>
          <w:szCs w:val="24"/>
        </w:rPr>
        <w:t xml:space="preserve">, wyposażone jest w stoliki </w:t>
      </w:r>
      <w:r w:rsidR="009A3BEF" w:rsidRPr="008B10E3">
        <w:rPr>
          <w:rFonts w:ascii="Calibri" w:hAnsi="Calibri" w:cs="Calibri"/>
          <w:szCs w:val="24"/>
        </w:rPr>
        <w:t xml:space="preserve">umożliwiające </w:t>
      </w:r>
      <w:r w:rsidR="00D200BE" w:rsidRPr="008B10E3">
        <w:rPr>
          <w:rFonts w:ascii="Calibri" w:hAnsi="Calibri" w:cs="Calibri"/>
          <w:szCs w:val="24"/>
        </w:rPr>
        <w:t>spożywani</w:t>
      </w:r>
      <w:r w:rsidR="007175D8" w:rsidRPr="008B10E3">
        <w:rPr>
          <w:rFonts w:ascii="Calibri" w:hAnsi="Calibri" w:cs="Calibri"/>
          <w:szCs w:val="24"/>
        </w:rPr>
        <w:t>e</w:t>
      </w:r>
      <w:r w:rsidR="00D200BE" w:rsidRPr="008B10E3">
        <w:rPr>
          <w:rFonts w:ascii="Calibri" w:hAnsi="Calibri" w:cs="Calibri"/>
          <w:szCs w:val="24"/>
        </w:rPr>
        <w:t xml:space="preserve"> posiłków i krzesła, stó</w:t>
      </w:r>
      <w:r w:rsidR="009A3BEF" w:rsidRPr="008B10E3">
        <w:rPr>
          <w:rFonts w:ascii="Calibri" w:hAnsi="Calibri" w:cs="Calibri"/>
          <w:szCs w:val="24"/>
        </w:rPr>
        <w:t>ł</w:t>
      </w:r>
      <w:r w:rsidR="00D200BE" w:rsidRPr="008B10E3">
        <w:rPr>
          <w:rFonts w:ascii="Calibri" w:hAnsi="Calibri" w:cs="Calibri"/>
          <w:szCs w:val="24"/>
        </w:rPr>
        <w:t xml:space="preserve"> do wyłożenia i </w:t>
      </w:r>
      <w:r w:rsidR="007175D8" w:rsidRPr="008B10E3">
        <w:rPr>
          <w:rFonts w:ascii="Calibri" w:hAnsi="Calibri" w:cs="Calibri"/>
          <w:szCs w:val="24"/>
        </w:rPr>
        <w:t>serwowania</w:t>
      </w:r>
      <w:r w:rsidR="00D200BE" w:rsidRPr="008B10E3">
        <w:rPr>
          <w:rFonts w:ascii="Calibri" w:hAnsi="Calibri" w:cs="Calibri"/>
          <w:szCs w:val="24"/>
        </w:rPr>
        <w:t xml:space="preserve"> posiłków oraz umywalkę</w:t>
      </w:r>
      <w:r w:rsidR="009A3BEF" w:rsidRPr="008B10E3">
        <w:rPr>
          <w:rFonts w:ascii="Calibri" w:hAnsi="Calibri" w:cs="Calibri"/>
          <w:szCs w:val="24"/>
        </w:rPr>
        <w:t xml:space="preserve"> do mycia rąk</w:t>
      </w:r>
      <w:r w:rsidR="00D200BE" w:rsidRPr="008B10E3">
        <w:rPr>
          <w:rFonts w:ascii="Calibri" w:hAnsi="Calibri" w:cs="Calibri"/>
          <w:szCs w:val="24"/>
        </w:rPr>
        <w:t xml:space="preserve">. </w:t>
      </w:r>
      <w:r w:rsidR="009A3BEF" w:rsidRPr="008B10E3">
        <w:rPr>
          <w:rFonts w:ascii="Calibri" w:hAnsi="Calibri" w:cs="Calibri"/>
          <w:szCs w:val="24"/>
        </w:rPr>
        <w:t>Pomieszczenie spełnia</w:t>
      </w:r>
      <w:r w:rsidR="00731214" w:rsidRPr="008B10E3">
        <w:rPr>
          <w:rFonts w:ascii="Calibri" w:hAnsi="Calibri" w:cs="Calibri"/>
          <w:szCs w:val="24"/>
        </w:rPr>
        <w:t xml:space="preserve"> </w:t>
      </w:r>
      <w:r w:rsidR="009A3BEF" w:rsidRPr="008B10E3">
        <w:rPr>
          <w:rFonts w:ascii="Calibri" w:hAnsi="Calibri" w:cs="Calibri"/>
          <w:szCs w:val="24"/>
        </w:rPr>
        <w:t>obowiązujące normy i przepisy</w:t>
      </w:r>
      <w:r w:rsidR="00810D03" w:rsidRPr="008B10E3">
        <w:rPr>
          <w:rFonts w:ascii="Calibri" w:hAnsi="Calibri" w:cs="Calibri"/>
          <w:szCs w:val="24"/>
        </w:rPr>
        <w:t xml:space="preserve"> Państwowej Inspekcji Sanitarnej i posiada ważną decyzję PPIS w Rzeszowie w tym zakresie.</w:t>
      </w:r>
    </w:p>
    <w:p w14:paraId="2BE55615" w14:textId="43057FA1" w:rsidR="007C3F14" w:rsidRPr="007C3F14" w:rsidRDefault="00EF1244" w:rsidP="007C3F14">
      <w:pPr>
        <w:pStyle w:val="Akapitzlist"/>
        <w:numPr>
          <w:ilvl w:val="0"/>
          <w:numId w:val="1"/>
        </w:numPr>
        <w:spacing w:after="8" w:line="276" w:lineRule="auto"/>
        <w:ind w:right="0" w:hanging="284"/>
        <w:rPr>
          <w:rFonts w:ascii="Calibri" w:hAnsi="Calibri" w:cs="Calibri"/>
          <w:szCs w:val="24"/>
        </w:rPr>
      </w:pPr>
      <w:r w:rsidRPr="008B10E3">
        <w:rPr>
          <w:rFonts w:ascii="Calibri" w:hAnsi="Calibri" w:cs="Calibri"/>
          <w:szCs w:val="24"/>
        </w:rPr>
        <w:t>Wykonawca ma dostarczyć posiłki własnym transportem</w:t>
      </w:r>
      <w:r w:rsidR="009419CB" w:rsidRPr="008B10E3">
        <w:rPr>
          <w:rFonts w:ascii="Calibri" w:hAnsi="Calibri" w:cs="Calibri"/>
          <w:szCs w:val="24"/>
        </w:rPr>
        <w:t>,</w:t>
      </w:r>
      <w:r w:rsidRPr="008B10E3">
        <w:rPr>
          <w:rFonts w:ascii="Calibri" w:hAnsi="Calibri" w:cs="Calibri"/>
          <w:szCs w:val="24"/>
        </w:rPr>
        <w:t xml:space="preserve"> w specjalistycznych termosach lub naczyniach gwarantujących utrzymanie odpowiedniej temperatury</w:t>
      </w:r>
      <w:r w:rsidR="00690613" w:rsidRPr="008B10E3">
        <w:rPr>
          <w:rFonts w:ascii="Calibri" w:hAnsi="Calibri" w:cs="Calibri"/>
          <w:szCs w:val="24"/>
        </w:rPr>
        <w:t xml:space="preserve"> (zgodnie z pkt. 1</w:t>
      </w:r>
      <w:r w:rsidR="00CE61D0" w:rsidRPr="008B10E3">
        <w:rPr>
          <w:rFonts w:ascii="Calibri" w:hAnsi="Calibri" w:cs="Calibri"/>
          <w:szCs w:val="24"/>
        </w:rPr>
        <w:t>3</w:t>
      </w:r>
      <w:r w:rsidR="00690613" w:rsidRPr="008B10E3">
        <w:rPr>
          <w:rFonts w:ascii="Calibri" w:hAnsi="Calibri" w:cs="Calibri"/>
          <w:szCs w:val="24"/>
        </w:rPr>
        <w:t>)</w:t>
      </w:r>
      <w:r w:rsidR="00D87AAB" w:rsidRPr="008B10E3">
        <w:rPr>
          <w:rFonts w:ascii="Calibri" w:hAnsi="Calibri" w:cs="Calibri"/>
          <w:szCs w:val="24"/>
        </w:rPr>
        <w:t xml:space="preserve"> i jakości przewożonych posiłków. </w:t>
      </w:r>
      <w:r w:rsidR="00E47A32" w:rsidRPr="008B10E3">
        <w:rPr>
          <w:rFonts w:ascii="Calibri" w:hAnsi="Calibri" w:cs="Calibri"/>
          <w:szCs w:val="24"/>
        </w:rPr>
        <w:t>Cena usługi zawiera</w:t>
      </w:r>
      <w:r w:rsidR="00690613" w:rsidRPr="008B10E3">
        <w:rPr>
          <w:rFonts w:ascii="Calibri" w:hAnsi="Calibri" w:cs="Calibri"/>
          <w:szCs w:val="24"/>
        </w:rPr>
        <w:t xml:space="preserve"> również</w:t>
      </w:r>
      <w:r w:rsidR="00E47A32" w:rsidRPr="008B10E3">
        <w:rPr>
          <w:rFonts w:ascii="Calibri" w:hAnsi="Calibri" w:cs="Calibri"/>
          <w:szCs w:val="24"/>
        </w:rPr>
        <w:t xml:space="preserve"> zapewnienie naczyń i sztućców </w:t>
      </w:r>
      <w:r w:rsidR="00332519" w:rsidRPr="008B10E3">
        <w:rPr>
          <w:rFonts w:ascii="Calibri" w:hAnsi="Calibri" w:cs="Calibri"/>
          <w:szCs w:val="24"/>
        </w:rPr>
        <w:t xml:space="preserve">(jedno- lub wielorazowych) </w:t>
      </w:r>
      <w:r w:rsidR="00E47A32" w:rsidRPr="008B10E3">
        <w:rPr>
          <w:rFonts w:ascii="Calibri" w:hAnsi="Calibri" w:cs="Calibri"/>
          <w:szCs w:val="24"/>
        </w:rPr>
        <w:t>do wydawania posiłków</w:t>
      </w:r>
      <w:r w:rsidR="00690613" w:rsidRPr="008B10E3">
        <w:rPr>
          <w:rFonts w:ascii="Calibri" w:hAnsi="Calibri" w:cs="Calibri"/>
          <w:szCs w:val="24"/>
        </w:rPr>
        <w:t>.</w:t>
      </w:r>
      <w:r w:rsidR="00E47A32" w:rsidRPr="008B10E3">
        <w:rPr>
          <w:rFonts w:ascii="Calibri" w:hAnsi="Calibri" w:cs="Calibri"/>
          <w:szCs w:val="24"/>
        </w:rPr>
        <w:t xml:space="preserve"> </w:t>
      </w:r>
    </w:p>
    <w:p w14:paraId="5E26BE6C" w14:textId="1DE66AE6" w:rsidR="003A6A56" w:rsidRPr="007C3F14" w:rsidRDefault="003A6A56" w:rsidP="007C3F14">
      <w:pPr>
        <w:pStyle w:val="Akapitzlist"/>
        <w:numPr>
          <w:ilvl w:val="0"/>
          <w:numId w:val="1"/>
        </w:numPr>
        <w:tabs>
          <w:tab w:val="left" w:pos="0"/>
        </w:tabs>
        <w:spacing w:after="8" w:line="276" w:lineRule="auto"/>
        <w:ind w:left="-142" w:right="0" w:hanging="284"/>
        <w:rPr>
          <w:rFonts w:asciiTheme="minorHAnsi" w:hAnsiTheme="minorHAnsi" w:cstheme="minorHAnsi"/>
          <w:szCs w:val="24"/>
        </w:rPr>
      </w:pPr>
      <w:r w:rsidRPr="007C3F14">
        <w:rPr>
          <w:rFonts w:asciiTheme="minorHAnsi" w:hAnsiTheme="minorHAnsi" w:cstheme="minorHAnsi"/>
          <w:szCs w:val="24"/>
        </w:rPr>
        <w:t>Zamawiający nie udostępnia Wykonawcy podłączenia do sieci elektrycznej</w:t>
      </w:r>
      <w:r w:rsidR="006134F6" w:rsidRPr="007C3F14">
        <w:rPr>
          <w:rFonts w:asciiTheme="minorHAnsi" w:hAnsiTheme="minorHAnsi" w:cstheme="minorHAnsi"/>
          <w:szCs w:val="24"/>
        </w:rPr>
        <w:t>.</w:t>
      </w:r>
    </w:p>
    <w:p w14:paraId="357F3135" w14:textId="547435EC" w:rsidR="00BB79E6" w:rsidRPr="007C3F14" w:rsidRDefault="006134F6" w:rsidP="007C3F14">
      <w:pPr>
        <w:pStyle w:val="Akapitzlist"/>
        <w:numPr>
          <w:ilvl w:val="0"/>
          <w:numId w:val="1"/>
        </w:numPr>
        <w:tabs>
          <w:tab w:val="left" w:pos="0"/>
        </w:tabs>
        <w:spacing w:after="8" w:line="276" w:lineRule="auto"/>
        <w:ind w:left="-142" w:right="0" w:hanging="284"/>
        <w:rPr>
          <w:rFonts w:asciiTheme="minorHAnsi" w:hAnsiTheme="minorHAnsi" w:cstheme="minorHAnsi"/>
          <w:szCs w:val="24"/>
        </w:rPr>
      </w:pPr>
      <w:r w:rsidRPr="007C3F14">
        <w:rPr>
          <w:rFonts w:asciiTheme="minorHAnsi" w:hAnsiTheme="minorHAnsi" w:cstheme="minorHAnsi"/>
          <w:szCs w:val="24"/>
        </w:rPr>
        <w:t xml:space="preserve">Zamawiający nie udostępnia Wykonawcy miejsca do </w:t>
      </w:r>
      <w:r w:rsidR="00690613" w:rsidRPr="007C3F14">
        <w:rPr>
          <w:rFonts w:asciiTheme="minorHAnsi" w:hAnsiTheme="minorHAnsi" w:cstheme="minorHAnsi"/>
          <w:szCs w:val="24"/>
        </w:rPr>
        <w:t>z</w:t>
      </w:r>
      <w:r w:rsidRPr="007C3F14">
        <w:rPr>
          <w:rFonts w:asciiTheme="minorHAnsi" w:hAnsiTheme="minorHAnsi" w:cstheme="minorHAnsi"/>
          <w:szCs w:val="24"/>
        </w:rPr>
        <w:t>my</w:t>
      </w:r>
      <w:r w:rsidR="00690613" w:rsidRPr="007C3F14">
        <w:rPr>
          <w:rFonts w:asciiTheme="minorHAnsi" w:hAnsiTheme="minorHAnsi" w:cstheme="minorHAnsi"/>
          <w:szCs w:val="24"/>
        </w:rPr>
        <w:t>wani</w:t>
      </w:r>
      <w:r w:rsidRPr="007C3F14">
        <w:rPr>
          <w:rFonts w:asciiTheme="minorHAnsi" w:hAnsiTheme="minorHAnsi" w:cstheme="minorHAnsi"/>
          <w:szCs w:val="24"/>
        </w:rPr>
        <w:t>a naczyń</w:t>
      </w:r>
      <w:r w:rsidR="00332519" w:rsidRPr="007C3F14">
        <w:rPr>
          <w:rFonts w:asciiTheme="minorHAnsi" w:hAnsiTheme="minorHAnsi" w:cstheme="minorHAnsi"/>
          <w:szCs w:val="24"/>
        </w:rPr>
        <w:t xml:space="preserve"> i sztućców. Wykonawca jest</w:t>
      </w:r>
      <w:r w:rsidR="007C3F14" w:rsidRPr="007C3F14">
        <w:rPr>
          <w:rFonts w:asciiTheme="minorHAnsi" w:hAnsiTheme="minorHAnsi" w:cstheme="minorHAnsi"/>
          <w:szCs w:val="24"/>
        </w:rPr>
        <w:t xml:space="preserve"> </w:t>
      </w:r>
      <w:r w:rsidR="00332519" w:rsidRPr="007C3F14">
        <w:rPr>
          <w:rFonts w:asciiTheme="minorHAnsi" w:hAnsiTheme="minorHAnsi" w:cstheme="minorHAnsi"/>
          <w:szCs w:val="24"/>
        </w:rPr>
        <w:t>zobowiązany do odbioru brudnych naczyń i sztućców celem umycia we własn</w:t>
      </w:r>
      <w:r w:rsidR="001A7C0D">
        <w:rPr>
          <w:rFonts w:asciiTheme="minorHAnsi" w:hAnsiTheme="minorHAnsi" w:cstheme="minorHAnsi"/>
          <w:szCs w:val="24"/>
        </w:rPr>
        <w:t xml:space="preserve">ym </w:t>
      </w:r>
      <w:r w:rsidR="001A7C0D" w:rsidRPr="001A7C0D">
        <w:rPr>
          <w:rFonts w:asciiTheme="minorHAnsi" w:hAnsiTheme="minorHAnsi" w:cstheme="minorHAnsi"/>
          <w:szCs w:val="24"/>
        </w:rPr>
        <w:t>stanowisk</w:t>
      </w:r>
      <w:r w:rsidR="001A7C0D">
        <w:rPr>
          <w:rFonts w:asciiTheme="minorHAnsi" w:hAnsiTheme="minorHAnsi" w:cstheme="minorHAnsi"/>
          <w:szCs w:val="24"/>
        </w:rPr>
        <w:t>u</w:t>
      </w:r>
      <w:r w:rsidR="001A7C0D" w:rsidRPr="001A7C0D">
        <w:rPr>
          <w:rFonts w:asciiTheme="minorHAnsi" w:hAnsiTheme="minorHAnsi" w:cstheme="minorHAnsi"/>
          <w:szCs w:val="24"/>
        </w:rPr>
        <w:t xml:space="preserve"> zmywania </w:t>
      </w:r>
      <w:r w:rsidR="00332519" w:rsidRPr="007C3F14">
        <w:rPr>
          <w:rFonts w:asciiTheme="minorHAnsi" w:hAnsiTheme="minorHAnsi" w:cstheme="minorHAnsi"/>
          <w:szCs w:val="24"/>
        </w:rPr>
        <w:t>po każdym posiłku.</w:t>
      </w:r>
    </w:p>
    <w:p w14:paraId="0F640B55" w14:textId="0604900A" w:rsidR="00DB5985" w:rsidRPr="007C3F14" w:rsidRDefault="00EF1244" w:rsidP="007C3F14">
      <w:pPr>
        <w:pStyle w:val="Akapitzlist"/>
        <w:numPr>
          <w:ilvl w:val="0"/>
          <w:numId w:val="1"/>
        </w:numPr>
        <w:spacing w:after="8" w:line="276" w:lineRule="auto"/>
        <w:ind w:left="-284" w:right="0" w:hanging="142"/>
        <w:rPr>
          <w:rFonts w:asciiTheme="minorHAnsi" w:hAnsiTheme="minorHAnsi" w:cstheme="minorHAnsi"/>
          <w:szCs w:val="24"/>
        </w:rPr>
      </w:pPr>
      <w:r w:rsidRPr="007C3F14">
        <w:rPr>
          <w:rFonts w:asciiTheme="minorHAnsi" w:hAnsiTheme="minorHAnsi" w:cstheme="minorHAnsi"/>
          <w:szCs w:val="24"/>
        </w:rPr>
        <w:t>Wykonawca zapewni swój personel do</w:t>
      </w:r>
      <w:r w:rsidR="00E47A32" w:rsidRPr="007C3F14">
        <w:rPr>
          <w:rFonts w:asciiTheme="minorHAnsi" w:hAnsiTheme="minorHAnsi" w:cstheme="minorHAnsi"/>
          <w:szCs w:val="24"/>
        </w:rPr>
        <w:t xml:space="preserve"> wnoszenia,</w:t>
      </w:r>
      <w:r w:rsidRPr="007C3F14">
        <w:rPr>
          <w:rFonts w:asciiTheme="minorHAnsi" w:hAnsiTheme="minorHAnsi" w:cstheme="minorHAnsi"/>
          <w:szCs w:val="24"/>
        </w:rPr>
        <w:t xml:space="preserve">  porcjowania </w:t>
      </w:r>
      <w:r w:rsidR="00E47A32" w:rsidRPr="007C3F14">
        <w:rPr>
          <w:rFonts w:asciiTheme="minorHAnsi" w:hAnsiTheme="minorHAnsi" w:cstheme="minorHAnsi"/>
          <w:szCs w:val="24"/>
        </w:rPr>
        <w:t xml:space="preserve">i wydawania </w:t>
      </w:r>
      <w:r w:rsidRPr="007C3F14">
        <w:rPr>
          <w:rFonts w:asciiTheme="minorHAnsi" w:hAnsiTheme="minorHAnsi" w:cstheme="minorHAnsi"/>
          <w:szCs w:val="24"/>
        </w:rPr>
        <w:t>posiłków w</w:t>
      </w:r>
      <w:r w:rsidR="00E47A32" w:rsidRPr="007C3F14">
        <w:rPr>
          <w:rFonts w:asciiTheme="minorHAnsi" w:hAnsiTheme="minorHAnsi" w:cstheme="minorHAnsi"/>
          <w:szCs w:val="24"/>
        </w:rPr>
        <w:t>e własnych</w:t>
      </w:r>
      <w:r w:rsidRPr="007C3F14">
        <w:rPr>
          <w:rFonts w:asciiTheme="minorHAnsi" w:hAnsiTheme="minorHAnsi" w:cstheme="minorHAnsi"/>
          <w:szCs w:val="24"/>
        </w:rPr>
        <w:t xml:space="preserve"> naczyniach</w:t>
      </w:r>
      <w:r w:rsidR="009E0AEF" w:rsidRPr="007C3F14">
        <w:rPr>
          <w:rFonts w:asciiTheme="minorHAnsi" w:hAnsiTheme="minorHAnsi" w:cstheme="minorHAnsi"/>
          <w:szCs w:val="24"/>
        </w:rPr>
        <w:t xml:space="preserve"> </w:t>
      </w:r>
      <w:r w:rsidR="00690613" w:rsidRPr="007C3F14">
        <w:rPr>
          <w:rFonts w:asciiTheme="minorHAnsi" w:hAnsiTheme="minorHAnsi" w:cstheme="minorHAnsi"/>
          <w:szCs w:val="24"/>
        </w:rPr>
        <w:t xml:space="preserve">stołowych </w:t>
      </w:r>
      <w:r w:rsidR="009E0AEF" w:rsidRPr="007C3F14">
        <w:rPr>
          <w:rFonts w:asciiTheme="minorHAnsi" w:hAnsiTheme="minorHAnsi" w:cstheme="minorHAnsi"/>
          <w:szCs w:val="24"/>
        </w:rPr>
        <w:t>wielokrotnego użytku</w:t>
      </w:r>
      <w:r w:rsidR="00481D59" w:rsidRPr="007C3F14">
        <w:rPr>
          <w:rFonts w:asciiTheme="minorHAnsi" w:hAnsiTheme="minorHAnsi" w:cstheme="minorHAnsi"/>
          <w:szCs w:val="24"/>
        </w:rPr>
        <w:t xml:space="preserve"> </w:t>
      </w:r>
      <w:r w:rsidR="00E47A32" w:rsidRPr="007C3F14">
        <w:rPr>
          <w:rFonts w:asciiTheme="minorHAnsi" w:hAnsiTheme="minorHAnsi" w:cstheme="minorHAnsi"/>
          <w:szCs w:val="24"/>
        </w:rPr>
        <w:t>(</w:t>
      </w:r>
      <w:r w:rsidR="009E0AEF" w:rsidRPr="007C3F14">
        <w:rPr>
          <w:rFonts w:asciiTheme="minorHAnsi" w:hAnsiTheme="minorHAnsi" w:cstheme="minorHAnsi"/>
          <w:szCs w:val="24"/>
        </w:rPr>
        <w:t xml:space="preserve">lub </w:t>
      </w:r>
      <w:r w:rsidRPr="007C3F14">
        <w:rPr>
          <w:rFonts w:asciiTheme="minorHAnsi" w:hAnsiTheme="minorHAnsi" w:cstheme="minorHAnsi"/>
          <w:szCs w:val="24"/>
        </w:rPr>
        <w:t>jednorazowych</w:t>
      </w:r>
      <w:r w:rsidR="00E47A32" w:rsidRPr="007C3F14">
        <w:rPr>
          <w:rFonts w:asciiTheme="minorHAnsi" w:hAnsiTheme="minorHAnsi" w:cstheme="minorHAnsi"/>
          <w:szCs w:val="24"/>
        </w:rPr>
        <w:t>)</w:t>
      </w:r>
      <w:r w:rsidRPr="007C3F14">
        <w:rPr>
          <w:rFonts w:asciiTheme="minorHAnsi" w:hAnsiTheme="minorHAnsi" w:cstheme="minorHAnsi"/>
          <w:szCs w:val="24"/>
        </w:rPr>
        <w:t xml:space="preserve"> wraz z</w:t>
      </w:r>
      <w:r w:rsidR="00FB6003" w:rsidRPr="007C3F14">
        <w:rPr>
          <w:rFonts w:asciiTheme="minorHAnsi" w:hAnsiTheme="minorHAnsi" w:cstheme="minorHAnsi"/>
          <w:szCs w:val="24"/>
        </w:rPr>
        <w:t>e</w:t>
      </w:r>
      <w:r w:rsidRPr="007C3F14">
        <w:rPr>
          <w:rFonts w:asciiTheme="minorHAnsi" w:hAnsiTheme="minorHAnsi" w:cstheme="minorHAnsi"/>
          <w:szCs w:val="24"/>
        </w:rPr>
        <w:t xml:space="preserve"> sztućcami.</w:t>
      </w:r>
    </w:p>
    <w:p w14:paraId="0C13640B" w14:textId="32BD3982" w:rsidR="009A3CFD" w:rsidRPr="007C3F14" w:rsidRDefault="009A3CFD" w:rsidP="007C3F14">
      <w:pPr>
        <w:pStyle w:val="Akapitzlist"/>
        <w:numPr>
          <w:ilvl w:val="0"/>
          <w:numId w:val="1"/>
        </w:numPr>
        <w:ind w:hanging="426"/>
        <w:rPr>
          <w:rFonts w:asciiTheme="minorHAnsi" w:hAnsiTheme="minorHAnsi" w:cstheme="minorHAnsi"/>
        </w:rPr>
      </w:pPr>
      <w:r w:rsidRPr="007C3F14">
        <w:rPr>
          <w:rFonts w:asciiTheme="minorHAnsi" w:hAnsiTheme="minorHAnsi" w:cstheme="minorHAnsi"/>
        </w:rPr>
        <w:t>Wykonawca jest zobowiązany do zapewnienia mniejszych pojemników do wydawania posiłków, zapewniających utrzymanie ich temperatury tak, aby posiłek w momencie wydania miał</w:t>
      </w:r>
      <w:r w:rsidR="00731214" w:rsidRPr="007C3F14">
        <w:rPr>
          <w:rFonts w:asciiTheme="minorHAnsi" w:hAnsiTheme="minorHAnsi" w:cstheme="minorHAnsi"/>
        </w:rPr>
        <w:t xml:space="preserve"> </w:t>
      </w:r>
      <w:r w:rsidRPr="007C3F14">
        <w:rPr>
          <w:rFonts w:asciiTheme="minorHAnsi" w:hAnsiTheme="minorHAnsi" w:cstheme="minorHAnsi"/>
        </w:rPr>
        <w:t>odpowiednio:</w:t>
      </w:r>
    </w:p>
    <w:p w14:paraId="5EF1BB42" w14:textId="77777777" w:rsidR="009A3CFD" w:rsidRPr="007C3F14" w:rsidRDefault="009A3CFD" w:rsidP="008B10E3">
      <w:pPr>
        <w:numPr>
          <w:ilvl w:val="1"/>
          <w:numId w:val="15"/>
        </w:numPr>
        <w:spacing w:line="276" w:lineRule="auto"/>
        <w:ind w:left="709" w:right="0" w:firstLine="0"/>
        <w:rPr>
          <w:rFonts w:asciiTheme="minorHAnsi" w:hAnsiTheme="minorHAnsi" w:cstheme="minorHAnsi"/>
          <w:szCs w:val="24"/>
        </w:rPr>
      </w:pPr>
      <w:r w:rsidRPr="007C3F14">
        <w:rPr>
          <w:rFonts w:asciiTheme="minorHAnsi" w:hAnsiTheme="minorHAnsi" w:cstheme="minorHAnsi"/>
          <w:szCs w:val="24"/>
        </w:rPr>
        <w:t>zupy – temperatura 75</w:t>
      </w:r>
      <w:r w:rsidRPr="007C3F14">
        <w:rPr>
          <w:rFonts w:asciiTheme="minorHAnsi" w:hAnsiTheme="minorHAnsi" w:cstheme="minorHAnsi"/>
          <w:szCs w:val="24"/>
          <w:vertAlign w:val="superscript"/>
        </w:rPr>
        <w:t>o</w:t>
      </w:r>
      <w:r w:rsidRPr="007C3F14">
        <w:rPr>
          <w:rFonts w:asciiTheme="minorHAnsi" w:hAnsiTheme="minorHAnsi" w:cstheme="minorHAnsi"/>
          <w:szCs w:val="24"/>
        </w:rPr>
        <w:t>C (+/-2</w:t>
      </w:r>
      <w:r w:rsidRPr="007C3F14">
        <w:rPr>
          <w:rFonts w:asciiTheme="minorHAnsi" w:hAnsiTheme="minorHAnsi" w:cstheme="minorHAnsi"/>
          <w:szCs w:val="24"/>
          <w:vertAlign w:val="superscript"/>
        </w:rPr>
        <w:t>o</w:t>
      </w:r>
      <w:r w:rsidRPr="007C3F14">
        <w:rPr>
          <w:rFonts w:asciiTheme="minorHAnsi" w:hAnsiTheme="minorHAnsi" w:cstheme="minorHAnsi"/>
          <w:szCs w:val="24"/>
        </w:rPr>
        <w:t xml:space="preserve">C), </w:t>
      </w:r>
    </w:p>
    <w:p w14:paraId="7AA9B4D4" w14:textId="77777777" w:rsidR="009A3CFD" w:rsidRPr="008B10E3" w:rsidRDefault="009A3CFD" w:rsidP="008B10E3">
      <w:pPr>
        <w:numPr>
          <w:ilvl w:val="1"/>
          <w:numId w:val="15"/>
        </w:numPr>
        <w:spacing w:line="276" w:lineRule="auto"/>
        <w:ind w:left="709" w:right="0" w:firstLine="0"/>
        <w:rPr>
          <w:rFonts w:ascii="Calibri" w:hAnsi="Calibri" w:cs="Calibri"/>
          <w:szCs w:val="24"/>
        </w:rPr>
      </w:pPr>
      <w:r w:rsidRPr="008B10E3">
        <w:rPr>
          <w:rFonts w:ascii="Calibri" w:hAnsi="Calibri" w:cs="Calibri"/>
          <w:szCs w:val="24"/>
        </w:rPr>
        <w:t>drugie danie  i  dania  przygotowywane  na  ciepło – temperatura 65</w:t>
      </w:r>
      <w:r w:rsidRPr="008B10E3">
        <w:rPr>
          <w:rFonts w:ascii="Calibri" w:hAnsi="Calibri" w:cs="Calibri"/>
          <w:szCs w:val="24"/>
          <w:vertAlign w:val="superscript"/>
        </w:rPr>
        <w:t>o</w:t>
      </w:r>
      <w:r w:rsidRPr="008B10E3">
        <w:rPr>
          <w:rFonts w:ascii="Calibri" w:hAnsi="Calibri" w:cs="Calibri"/>
          <w:szCs w:val="24"/>
        </w:rPr>
        <w:t>C (+/-2</w:t>
      </w:r>
      <w:r w:rsidRPr="008B10E3">
        <w:rPr>
          <w:rFonts w:ascii="Calibri" w:hAnsi="Calibri" w:cs="Calibri"/>
          <w:szCs w:val="24"/>
          <w:vertAlign w:val="superscript"/>
        </w:rPr>
        <w:t>o</w:t>
      </w:r>
      <w:r w:rsidRPr="008B10E3">
        <w:rPr>
          <w:rFonts w:ascii="Calibri" w:hAnsi="Calibri" w:cs="Calibri"/>
          <w:szCs w:val="24"/>
        </w:rPr>
        <w:t xml:space="preserve">C), </w:t>
      </w:r>
    </w:p>
    <w:p w14:paraId="5B8B31C2" w14:textId="77777777" w:rsidR="009A3CFD" w:rsidRPr="008B10E3" w:rsidRDefault="009A3CFD" w:rsidP="008B10E3">
      <w:pPr>
        <w:numPr>
          <w:ilvl w:val="1"/>
          <w:numId w:val="15"/>
        </w:numPr>
        <w:spacing w:after="37" w:line="276" w:lineRule="auto"/>
        <w:ind w:left="1418" w:right="0" w:hanging="709"/>
        <w:rPr>
          <w:rFonts w:ascii="Calibri" w:hAnsi="Calibri" w:cs="Calibri"/>
          <w:szCs w:val="24"/>
        </w:rPr>
      </w:pPr>
      <w:r w:rsidRPr="008B10E3">
        <w:rPr>
          <w:rFonts w:ascii="Calibri" w:hAnsi="Calibri" w:cs="Calibri"/>
          <w:szCs w:val="24"/>
        </w:rPr>
        <w:t>sałatki, surówki, sosy i inne potrawy serwowane na zimno – temperatura 4</w:t>
      </w:r>
      <w:r w:rsidRPr="008B10E3">
        <w:rPr>
          <w:rFonts w:ascii="Calibri" w:hAnsi="Calibri" w:cs="Calibri"/>
          <w:szCs w:val="24"/>
          <w:vertAlign w:val="superscript"/>
        </w:rPr>
        <w:t>o</w:t>
      </w:r>
      <w:r w:rsidRPr="008B10E3">
        <w:rPr>
          <w:rFonts w:ascii="Calibri" w:hAnsi="Calibri" w:cs="Calibri"/>
          <w:szCs w:val="24"/>
        </w:rPr>
        <w:t>C (+/-2</w:t>
      </w:r>
      <w:r w:rsidRPr="008B10E3">
        <w:rPr>
          <w:rFonts w:ascii="Calibri" w:hAnsi="Calibri" w:cs="Calibri"/>
          <w:szCs w:val="24"/>
          <w:vertAlign w:val="superscript"/>
        </w:rPr>
        <w:t>o</w:t>
      </w:r>
      <w:r w:rsidRPr="008B10E3">
        <w:rPr>
          <w:rFonts w:ascii="Calibri" w:hAnsi="Calibri" w:cs="Calibri"/>
          <w:szCs w:val="24"/>
        </w:rPr>
        <w:t xml:space="preserve">C). </w:t>
      </w:r>
    </w:p>
    <w:p w14:paraId="0600CC5A" w14:textId="5CFF4CEA" w:rsidR="00DB5985" w:rsidRPr="008B10E3" w:rsidRDefault="00EF1244" w:rsidP="007C3F14">
      <w:pPr>
        <w:numPr>
          <w:ilvl w:val="0"/>
          <w:numId w:val="1"/>
        </w:numPr>
        <w:tabs>
          <w:tab w:val="left" w:pos="709"/>
        </w:tabs>
        <w:spacing w:after="8" w:line="276" w:lineRule="auto"/>
        <w:ind w:right="0" w:hanging="414"/>
        <w:rPr>
          <w:rFonts w:ascii="Calibri" w:hAnsi="Calibri" w:cs="Calibri"/>
          <w:szCs w:val="24"/>
        </w:rPr>
      </w:pPr>
      <w:r w:rsidRPr="008B10E3">
        <w:rPr>
          <w:rFonts w:ascii="Calibri" w:hAnsi="Calibri" w:cs="Calibri"/>
          <w:szCs w:val="24"/>
        </w:rPr>
        <w:t>Samochód, który będzie przewoził p</w:t>
      </w:r>
      <w:r w:rsidR="00481D59" w:rsidRPr="008B10E3">
        <w:rPr>
          <w:rFonts w:ascii="Calibri" w:hAnsi="Calibri" w:cs="Calibri"/>
          <w:szCs w:val="24"/>
        </w:rPr>
        <w:t>osiłki</w:t>
      </w:r>
      <w:r w:rsidRPr="008B10E3">
        <w:rPr>
          <w:rFonts w:ascii="Calibri" w:hAnsi="Calibri" w:cs="Calibri"/>
          <w:szCs w:val="24"/>
        </w:rPr>
        <w:t xml:space="preserve"> musi spełniać wymogi sanitarno</w:t>
      </w:r>
      <w:r w:rsidR="00481D59" w:rsidRPr="008B10E3">
        <w:rPr>
          <w:rFonts w:ascii="Calibri" w:hAnsi="Calibri" w:cs="Calibri"/>
          <w:szCs w:val="24"/>
        </w:rPr>
        <w:t>-</w:t>
      </w:r>
      <w:r w:rsidRPr="008B10E3">
        <w:rPr>
          <w:rFonts w:ascii="Calibri" w:hAnsi="Calibri" w:cs="Calibri"/>
          <w:szCs w:val="24"/>
        </w:rPr>
        <w:t xml:space="preserve">techniczne do </w:t>
      </w:r>
      <w:r w:rsidR="00275B80" w:rsidRPr="008B10E3">
        <w:rPr>
          <w:rFonts w:ascii="Calibri" w:hAnsi="Calibri" w:cs="Calibri"/>
          <w:szCs w:val="24"/>
        </w:rPr>
        <w:t xml:space="preserve"> </w:t>
      </w:r>
      <w:r w:rsidRPr="008B10E3">
        <w:rPr>
          <w:rFonts w:ascii="Calibri" w:hAnsi="Calibri" w:cs="Calibri"/>
          <w:szCs w:val="24"/>
        </w:rPr>
        <w:t xml:space="preserve">przewozu żywności. </w:t>
      </w:r>
    </w:p>
    <w:p w14:paraId="67AC493F" w14:textId="4936966F" w:rsidR="00DB5985" w:rsidRPr="008B10E3" w:rsidRDefault="00EF1244" w:rsidP="007C3F14">
      <w:pPr>
        <w:numPr>
          <w:ilvl w:val="0"/>
          <w:numId w:val="1"/>
        </w:numPr>
        <w:spacing w:line="276" w:lineRule="auto"/>
        <w:ind w:right="0" w:hanging="414"/>
        <w:rPr>
          <w:rFonts w:ascii="Calibri" w:hAnsi="Calibri" w:cs="Calibri"/>
          <w:szCs w:val="24"/>
        </w:rPr>
      </w:pPr>
      <w:r w:rsidRPr="008B10E3">
        <w:rPr>
          <w:rFonts w:ascii="Calibri" w:hAnsi="Calibri" w:cs="Calibri"/>
          <w:szCs w:val="24"/>
        </w:rPr>
        <w:t>Do</w:t>
      </w:r>
      <w:r w:rsidR="00E37FB6" w:rsidRPr="008B10E3">
        <w:rPr>
          <w:rFonts w:ascii="Calibri" w:hAnsi="Calibri" w:cs="Calibri"/>
          <w:szCs w:val="24"/>
        </w:rPr>
        <w:t xml:space="preserve"> </w:t>
      </w:r>
      <w:r w:rsidR="00157D11" w:rsidRPr="008B10E3">
        <w:rPr>
          <w:rFonts w:ascii="Calibri" w:hAnsi="Calibri" w:cs="Calibri"/>
          <w:szCs w:val="24"/>
        </w:rPr>
        <w:t xml:space="preserve">obowiązków </w:t>
      </w:r>
      <w:r w:rsidRPr="008B10E3">
        <w:rPr>
          <w:rFonts w:ascii="Calibri" w:hAnsi="Calibri" w:cs="Calibri"/>
          <w:szCs w:val="24"/>
        </w:rPr>
        <w:t xml:space="preserve">Wykonawcy należeć będzie codzienny odbiór </w:t>
      </w:r>
      <w:r w:rsidR="009D5BFB" w:rsidRPr="008B10E3">
        <w:rPr>
          <w:rFonts w:ascii="Calibri" w:hAnsi="Calibri" w:cs="Calibri"/>
          <w:szCs w:val="24"/>
        </w:rPr>
        <w:t xml:space="preserve">(po każdym posiłku) </w:t>
      </w:r>
      <w:r w:rsidRPr="008B10E3">
        <w:rPr>
          <w:rFonts w:ascii="Calibri" w:hAnsi="Calibri" w:cs="Calibri"/>
          <w:szCs w:val="24"/>
        </w:rPr>
        <w:t xml:space="preserve">odpadów pokonsumpcyjnych, </w:t>
      </w:r>
      <w:r w:rsidR="00CF3A21" w:rsidRPr="008B10E3">
        <w:rPr>
          <w:rFonts w:ascii="Calibri" w:hAnsi="Calibri" w:cs="Calibri"/>
          <w:szCs w:val="24"/>
        </w:rPr>
        <w:t xml:space="preserve">brudnych naczyń </w:t>
      </w:r>
      <w:r w:rsidR="00157D11" w:rsidRPr="008B10E3">
        <w:rPr>
          <w:rFonts w:ascii="Calibri" w:hAnsi="Calibri" w:cs="Calibri"/>
          <w:szCs w:val="24"/>
        </w:rPr>
        <w:t xml:space="preserve">i </w:t>
      </w:r>
      <w:r w:rsidRPr="008B10E3">
        <w:rPr>
          <w:rFonts w:ascii="Calibri" w:hAnsi="Calibri" w:cs="Calibri"/>
          <w:szCs w:val="24"/>
        </w:rPr>
        <w:t>sztućców</w:t>
      </w:r>
      <w:r w:rsidR="00332519" w:rsidRPr="008B10E3">
        <w:rPr>
          <w:rFonts w:ascii="Calibri" w:hAnsi="Calibri" w:cs="Calibri"/>
          <w:szCs w:val="24"/>
        </w:rPr>
        <w:t xml:space="preserve"> (jedno- lub wielorazowych </w:t>
      </w:r>
      <w:r w:rsidR="00141555" w:rsidRPr="008B10E3">
        <w:rPr>
          <w:rFonts w:ascii="Calibri" w:hAnsi="Calibri" w:cs="Calibri"/>
          <w:szCs w:val="24"/>
        </w:rPr>
        <w:t>oraz</w:t>
      </w:r>
      <w:r w:rsidR="00332519" w:rsidRPr="008B10E3">
        <w:rPr>
          <w:rFonts w:ascii="Calibri" w:hAnsi="Calibri" w:cs="Calibri"/>
          <w:szCs w:val="24"/>
        </w:rPr>
        <w:t xml:space="preserve"> jednorazowych opakowań)  </w:t>
      </w:r>
      <w:r w:rsidR="00CF3A21" w:rsidRPr="008B10E3">
        <w:rPr>
          <w:rFonts w:ascii="Calibri" w:hAnsi="Calibri" w:cs="Calibri"/>
          <w:szCs w:val="24"/>
        </w:rPr>
        <w:t xml:space="preserve">- </w:t>
      </w:r>
      <w:r w:rsidRPr="008B10E3">
        <w:rPr>
          <w:rFonts w:ascii="Calibri" w:hAnsi="Calibri" w:cs="Calibri"/>
          <w:szCs w:val="24"/>
        </w:rPr>
        <w:t>niezależnie od ilości</w:t>
      </w:r>
      <w:r w:rsidR="00481D59" w:rsidRPr="008B10E3">
        <w:rPr>
          <w:rFonts w:ascii="Calibri" w:hAnsi="Calibri" w:cs="Calibri"/>
          <w:szCs w:val="24"/>
        </w:rPr>
        <w:t xml:space="preserve">, </w:t>
      </w:r>
      <w:r w:rsidRPr="008B10E3">
        <w:rPr>
          <w:rFonts w:ascii="Calibri" w:hAnsi="Calibri" w:cs="Calibri"/>
          <w:szCs w:val="24"/>
        </w:rPr>
        <w:t>po każdym posiłku</w:t>
      </w:r>
      <w:r w:rsidR="00481D59" w:rsidRPr="008B10E3">
        <w:rPr>
          <w:rFonts w:ascii="Calibri" w:hAnsi="Calibri" w:cs="Calibri"/>
          <w:szCs w:val="24"/>
        </w:rPr>
        <w:t xml:space="preserve">, </w:t>
      </w:r>
      <w:r w:rsidRPr="008B10E3">
        <w:rPr>
          <w:rFonts w:ascii="Calibri" w:hAnsi="Calibri" w:cs="Calibri"/>
          <w:szCs w:val="24"/>
        </w:rPr>
        <w:t>przez cały dzień</w:t>
      </w:r>
      <w:r w:rsidR="00D200BE" w:rsidRPr="008B10E3">
        <w:rPr>
          <w:rFonts w:ascii="Calibri" w:hAnsi="Calibri" w:cs="Calibri"/>
          <w:szCs w:val="24"/>
        </w:rPr>
        <w:t>, w oparciu o personel i środki czystości</w:t>
      </w:r>
      <w:r w:rsidR="00731214" w:rsidRPr="008B10E3">
        <w:rPr>
          <w:rFonts w:ascii="Calibri" w:hAnsi="Calibri" w:cs="Calibri"/>
          <w:szCs w:val="24"/>
        </w:rPr>
        <w:t xml:space="preserve"> Wykonawcy oraz</w:t>
      </w:r>
      <w:r w:rsidRPr="008B10E3">
        <w:rPr>
          <w:rFonts w:ascii="Calibri" w:hAnsi="Calibri" w:cs="Calibri"/>
          <w:szCs w:val="24"/>
        </w:rPr>
        <w:t xml:space="preserve">: </w:t>
      </w:r>
    </w:p>
    <w:p w14:paraId="5782EAB3" w14:textId="77777777" w:rsidR="00DB5985" w:rsidRPr="008B10E3" w:rsidRDefault="00EF1244" w:rsidP="008B10E3">
      <w:pPr>
        <w:numPr>
          <w:ilvl w:val="1"/>
          <w:numId w:val="19"/>
        </w:numPr>
        <w:spacing w:line="276" w:lineRule="auto"/>
        <w:ind w:right="0" w:hanging="139"/>
        <w:rPr>
          <w:rFonts w:ascii="Calibri" w:hAnsi="Calibri" w:cs="Calibri"/>
          <w:color w:val="auto"/>
          <w:szCs w:val="24"/>
        </w:rPr>
      </w:pPr>
      <w:r w:rsidRPr="008B10E3">
        <w:rPr>
          <w:rFonts w:ascii="Calibri" w:hAnsi="Calibri" w:cs="Calibri"/>
          <w:color w:val="auto"/>
          <w:szCs w:val="24"/>
        </w:rPr>
        <w:t xml:space="preserve">mycie stołów </w:t>
      </w:r>
      <w:r w:rsidR="00CF3A21" w:rsidRPr="008B10E3">
        <w:rPr>
          <w:rFonts w:ascii="Calibri" w:hAnsi="Calibri" w:cs="Calibri"/>
          <w:color w:val="auto"/>
          <w:szCs w:val="24"/>
        </w:rPr>
        <w:t xml:space="preserve">i stolików </w:t>
      </w:r>
      <w:r w:rsidRPr="008B10E3">
        <w:rPr>
          <w:rFonts w:ascii="Calibri" w:hAnsi="Calibri" w:cs="Calibri"/>
          <w:color w:val="auto"/>
          <w:szCs w:val="24"/>
        </w:rPr>
        <w:t>po wydanym posiłku</w:t>
      </w:r>
      <w:r w:rsidR="00481D59" w:rsidRPr="008B10E3">
        <w:rPr>
          <w:rFonts w:ascii="Calibri" w:hAnsi="Calibri" w:cs="Calibri"/>
          <w:color w:val="auto"/>
          <w:szCs w:val="24"/>
        </w:rPr>
        <w:t>,</w:t>
      </w:r>
    </w:p>
    <w:p w14:paraId="5472B5AF" w14:textId="1D899D0E" w:rsidR="00DB5985" w:rsidRPr="008B10E3" w:rsidRDefault="00EF1244" w:rsidP="008B10E3">
      <w:pPr>
        <w:numPr>
          <w:ilvl w:val="1"/>
          <w:numId w:val="19"/>
        </w:numPr>
        <w:spacing w:line="276" w:lineRule="auto"/>
        <w:ind w:right="0" w:hanging="139"/>
        <w:rPr>
          <w:rFonts w:ascii="Calibri" w:hAnsi="Calibri" w:cs="Calibri"/>
          <w:color w:val="auto"/>
          <w:szCs w:val="24"/>
        </w:rPr>
      </w:pPr>
      <w:r w:rsidRPr="008B10E3">
        <w:rPr>
          <w:rFonts w:ascii="Calibri" w:hAnsi="Calibri" w:cs="Calibri"/>
          <w:color w:val="auto"/>
          <w:szCs w:val="24"/>
        </w:rPr>
        <w:t>zamiatanie, mycie podłogi</w:t>
      </w:r>
      <w:r w:rsidR="008C5E95" w:rsidRPr="008B10E3">
        <w:rPr>
          <w:rFonts w:ascii="Calibri" w:hAnsi="Calibri" w:cs="Calibri"/>
          <w:color w:val="auto"/>
          <w:szCs w:val="24"/>
        </w:rPr>
        <w:t xml:space="preserve"> </w:t>
      </w:r>
      <w:r w:rsidR="008C5E95" w:rsidRPr="008B10E3">
        <w:rPr>
          <w:rFonts w:ascii="Calibri" w:hAnsi="Calibri" w:cs="Calibri"/>
          <w:color w:val="auto"/>
          <w:szCs w:val="24"/>
          <w:u w:val="single"/>
        </w:rPr>
        <w:t>całe</w:t>
      </w:r>
      <w:r w:rsidR="00064464" w:rsidRPr="008B10E3">
        <w:rPr>
          <w:rFonts w:ascii="Calibri" w:hAnsi="Calibri" w:cs="Calibri"/>
          <w:color w:val="auto"/>
          <w:szCs w:val="24"/>
          <w:u w:val="single"/>
        </w:rPr>
        <w:t>go pomieszczenia opisanego w pkt 8 OPZ</w:t>
      </w:r>
      <w:r w:rsidRPr="008B10E3">
        <w:rPr>
          <w:rFonts w:ascii="Calibri" w:hAnsi="Calibri" w:cs="Calibri"/>
          <w:color w:val="auto"/>
          <w:szCs w:val="24"/>
          <w:u w:val="single"/>
        </w:rPr>
        <w:t>,</w:t>
      </w:r>
      <w:r w:rsidRPr="008B10E3">
        <w:rPr>
          <w:rFonts w:ascii="Calibri" w:hAnsi="Calibri" w:cs="Calibri"/>
          <w:color w:val="auto"/>
          <w:szCs w:val="24"/>
        </w:rPr>
        <w:t xml:space="preserve"> </w:t>
      </w:r>
      <w:r w:rsidR="008E04B0" w:rsidRPr="008B10E3">
        <w:rPr>
          <w:rFonts w:ascii="Calibri" w:hAnsi="Calibri" w:cs="Calibri"/>
          <w:color w:val="auto"/>
          <w:szCs w:val="24"/>
        </w:rPr>
        <w:t xml:space="preserve">w trakcie </w:t>
      </w:r>
      <w:r w:rsidR="008E04B0" w:rsidRPr="008B10E3">
        <w:rPr>
          <w:rFonts w:ascii="Calibri" w:hAnsi="Calibri" w:cs="Calibri"/>
          <w:color w:val="auto"/>
          <w:szCs w:val="24"/>
        </w:rPr>
        <w:br/>
        <w:t>i po wydaniu posiłków,</w:t>
      </w:r>
    </w:p>
    <w:p w14:paraId="4FB0E08D" w14:textId="77777777" w:rsidR="00DB5985" w:rsidRPr="008B10E3" w:rsidRDefault="00EF1244" w:rsidP="008B10E3">
      <w:pPr>
        <w:numPr>
          <w:ilvl w:val="1"/>
          <w:numId w:val="19"/>
        </w:numPr>
        <w:spacing w:line="276" w:lineRule="auto"/>
        <w:ind w:right="0" w:hanging="139"/>
        <w:rPr>
          <w:rFonts w:ascii="Calibri" w:hAnsi="Calibri" w:cs="Calibri"/>
          <w:color w:val="auto"/>
          <w:szCs w:val="24"/>
        </w:rPr>
      </w:pPr>
      <w:r w:rsidRPr="008B10E3">
        <w:rPr>
          <w:rFonts w:ascii="Calibri" w:hAnsi="Calibri" w:cs="Calibri"/>
          <w:color w:val="auto"/>
          <w:szCs w:val="24"/>
        </w:rPr>
        <w:t xml:space="preserve">usunięcie zabrudzeń ze ścian, </w:t>
      </w:r>
    </w:p>
    <w:p w14:paraId="4FA3633A" w14:textId="4E35E99B" w:rsidR="00481D59" w:rsidRPr="008B10E3" w:rsidRDefault="00EF1244" w:rsidP="008B10E3">
      <w:pPr>
        <w:numPr>
          <w:ilvl w:val="1"/>
          <w:numId w:val="19"/>
        </w:numPr>
        <w:spacing w:line="276" w:lineRule="auto"/>
        <w:ind w:right="0" w:hanging="139"/>
        <w:rPr>
          <w:rFonts w:ascii="Calibri" w:hAnsi="Calibri" w:cs="Calibri"/>
          <w:color w:val="auto"/>
          <w:szCs w:val="24"/>
        </w:rPr>
      </w:pPr>
      <w:r w:rsidRPr="008B10E3">
        <w:rPr>
          <w:rFonts w:ascii="Calibri" w:hAnsi="Calibri" w:cs="Calibri"/>
          <w:color w:val="auto"/>
          <w:szCs w:val="24"/>
        </w:rPr>
        <w:t>utrzymanie w nienagannej czystości pomieszczenia</w:t>
      </w:r>
      <w:r w:rsidR="00577BAD" w:rsidRPr="008B10E3">
        <w:rPr>
          <w:rFonts w:ascii="Calibri" w:hAnsi="Calibri" w:cs="Calibri"/>
          <w:color w:val="auto"/>
          <w:szCs w:val="24"/>
        </w:rPr>
        <w:t>,</w:t>
      </w:r>
      <w:r w:rsidRPr="008B10E3">
        <w:rPr>
          <w:rFonts w:ascii="Calibri" w:hAnsi="Calibri" w:cs="Calibri"/>
          <w:color w:val="auto"/>
          <w:szCs w:val="24"/>
        </w:rPr>
        <w:t xml:space="preserve"> </w:t>
      </w:r>
      <w:r w:rsidR="00CF3A21" w:rsidRPr="008B10E3">
        <w:rPr>
          <w:rFonts w:ascii="Calibri" w:hAnsi="Calibri" w:cs="Calibri"/>
          <w:color w:val="auto"/>
          <w:szCs w:val="24"/>
        </w:rPr>
        <w:t>w którym jest wydawany posiłek oraz przestrzeni jadalnej</w:t>
      </w:r>
      <w:r w:rsidRPr="008B10E3">
        <w:rPr>
          <w:rFonts w:ascii="Calibri" w:hAnsi="Calibri" w:cs="Calibri"/>
          <w:color w:val="auto"/>
          <w:szCs w:val="24"/>
        </w:rPr>
        <w:t>.</w:t>
      </w:r>
    </w:p>
    <w:p w14:paraId="4A229863" w14:textId="00E83D4D" w:rsidR="00481D59" w:rsidRPr="008B10E3" w:rsidRDefault="00481D59" w:rsidP="008B10E3">
      <w:pPr>
        <w:spacing w:line="276" w:lineRule="auto"/>
        <w:ind w:left="284" w:right="0" w:firstLine="132"/>
        <w:rPr>
          <w:rFonts w:ascii="Calibri" w:hAnsi="Calibri" w:cs="Calibri"/>
          <w:szCs w:val="24"/>
          <w:u w:val="single"/>
        </w:rPr>
      </w:pPr>
      <w:bookmarkStart w:id="3" w:name="_Hlk164924801"/>
      <w:r w:rsidRPr="008B10E3">
        <w:rPr>
          <w:rFonts w:ascii="Calibri" w:hAnsi="Calibri" w:cs="Calibri"/>
          <w:szCs w:val="24"/>
          <w:u w:val="single"/>
        </w:rPr>
        <w:t>Internat nie dysponuje miejscem do składowania</w:t>
      </w:r>
      <w:bookmarkEnd w:id="3"/>
      <w:r w:rsidRPr="008B10E3">
        <w:rPr>
          <w:rFonts w:ascii="Calibri" w:hAnsi="Calibri" w:cs="Calibri"/>
          <w:szCs w:val="24"/>
          <w:u w:val="single"/>
        </w:rPr>
        <w:t xml:space="preserve"> odpadów pokonsumpcyjnych</w:t>
      </w:r>
      <w:r w:rsidR="00CF3A21" w:rsidRPr="008B10E3">
        <w:rPr>
          <w:rFonts w:ascii="Calibri" w:hAnsi="Calibri" w:cs="Calibri"/>
          <w:szCs w:val="24"/>
          <w:u w:val="single"/>
        </w:rPr>
        <w:t>.</w:t>
      </w:r>
      <w:r w:rsidR="009A3BEF" w:rsidRPr="008B10E3">
        <w:rPr>
          <w:rFonts w:ascii="Calibri" w:hAnsi="Calibri" w:cs="Calibri"/>
          <w:szCs w:val="24"/>
          <w:u w:val="single"/>
        </w:rPr>
        <w:t xml:space="preserve"> </w:t>
      </w:r>
    </w:p>
    <w:p w14:paraId="0203FB7C" w14:textId="6732E533" w:rsidR="00141555" w:rsidRPr="008B10E3" w:rsidRDefault="00141555" w:rsidP="008B10E3">
      <w:pPr>
        <w:spacing w:line="276" w:lineRule="auto"/>
        <w:ind w:left="426" w:right="0"/>
        <w:rPr>
          <w:rFonts w:ascii="Calibri" w:hAnsi="Calibri" w:cs="Calibri"/>
          <w:szCs w:val="24"/>
          <w:u w:val="single"/>
        </w:rPr>
      </w:pPr>
      <w:r w:rsidRPr="008B10E3">
        <w:rPr>
          <w:rFonts w:ascii="Calibri" w:hAnsi="Calibri" w:cs="Calibri"/>
          <w:szCs w:val="24"/>
          <w:u w:val="single"/>
        </w:rPr>
        <w:t>Internat nie dysponuje miejscem do przechowywania środków czystości i sprzętu do sprzątania pomieszczeń.</w:t>
      </w:r>
    </w:p>
    <w:p w14:paraId="2C3CF285" w14:textId="6EB9106E" w:rsidR="00DB5985" w:rsidRPr="008B10E3" w:rsidRDefault="00EF1244" w:rsidP="007C3F14">
      <w:pPr>
        <w:pStyle w:val="Akapitzlist"/>
        <w:numPr>
          <w:ilvl w:val="0"/>
          <w:numId w:val="1"/>
        </w:numPr>
        <w:tabs>
          <w:tab w:val="left" w:pos="142"/>
        </w:tabs>
        <w:spacing w:line="276" w:lineRule="auto"/>
        <w:ind w:right="0" w:hanging="442"/>
        <w:rPr>
          <w:rFonts w:ascii="Calibri" w:hAnsi="Calibri" w:cs="Calibri"/>
          <w:szCs w:val="24"/>
        </w:rPr>
      </w:pPr>
      <w:r w:rsidRPr="008B10E3">
        <w:rPr>
          <w:rFonts w:ascii="Calibri" w:hAnsi="Calibri" w:cs="Calibri"/>
          <w:szCs w:val="24"/>
        </w:rPr>
        <w:t xml:space="preserve">Liczba zamawianych posiłków </w:t>
      </w:r>
      <w:r w:rsidR="00731214" w:rsidRPr="008B10E3">
        <w:rPr>
          <w:rFonts w:ascii="Calibri" w:hAnsi="Calibri" w:cs="Calibri"/>
          <w:szCs w:val="24"/>
        </w:rPr>
        <w:t xml:space="preserve">w danym dniu </w:t>
      </w:r>
      <w:r w:rsidRPr="008B10E3">
        <w:rPr>
          <w:rFonts w:ascii="Calibri" w:hAnsi="Calibri" w:cs="Calibri"/>
          <w:szCs w:val="24"/>
        </w:rPr>
        <w:t xml:space="preserve">będzie zależna od Zamawiającego. Zamówienia dzienne będą składane Wykonawcy </w:t>
      </w:r>
      <w:r w:rsidRPr="008B10E3">
        <w:rPr>
          <w:rFonts w:ascii="Calibri" w:hAnsi="Calibri" w:cs="Calibri"/>
          <w:szCs w:val="24"/>
          <w:u w:val="single"/>
        </w:rPr>
        <w:t>do godziny 10:00 dnia poprzedniego.</w:t>
      </w:r>
      <w:r w:rsidRPr="008B10E3">
        <w:rPr>
          <w:rFonts w:ascii="Calibri" w:hAnsi="Calibri" w:cs="Calibri"/>
          <w:szCs w:val="24"/>
        </w:rPr>
        <w:t xml:space="preserve"> </w:t>
      </w:r>
    </w:p>
    <w:p w14:paraId="2BCD54ED" w14:textId="3C845F3F" w:rsidR="002526F6" w:rsidRPr="008B10E3" w:rsidRDefault="009504D5" w:rsidP="007C3F14">
      <w:pPr>
        <w:pStyle w:val="Akapitzlist"/>
        <w:numPr>
          <w:ilvl w:val="0"/>
          <w:numId w:val="1"/>
        </w:numPr>
        <w:tabs>
          <w:tab w:val="left" w:pos="142"/>
        </w:tabs>
        <w:spacing w:line="276" w:lineRule="auto"/>
        <w:ind w:right="0" w:hanging="426"/>
        <w:rPr>
          <w:rFonts w:ascii="Calibri" w:hAnsi="Calibri" w:cs="Calibri"/>
          <w:b/>
          <w:szCs w:val="24"/>
          <w:u w:val="single"/>
        </w:rPr>
      </w:pPr>
      <w:r w:rsidRPr="008B10E3">
        <w:rPr>
          <w:rFonts w:ascii="Calibri" w:hAnsi="Calibri" w:cs="Calibri"/>
          <w:b/>
          <w:szCs w:val="24"/>
          <w:u w:val="single"/>
        </w:rPr>
        <w:t>Zgodnie z ogólnie przyjętymi zaleceniami</w:t>
      </w:r>
      <w:r w:rsidR="00731214" w:rsidRPr="008B10E3">
        <w:rPr>
          <w:rFonts w:ascii="Calibri" w:hAnsi="Calibri" w:cs="Calibri"/>
          <w:b/>
          <w:szCs w:val="24"/>
          <w:u w:val="single"/>
        </w:rPr>
        <w:t>,</w:t>
      </w:r>
      <w:r w:rsidRPr="008B10E3">
        <w:rPr>
          <w:rFonts w:ascii="Calibri" w:hAnsi="Calibri" w:cs="Calibri"/>
          <w:b/>
          <w:szCs w:val="24"/>
          <w:u w:val="single"/>
        </w:rPr>
        <w:t xml:space="preserve"> żywienie w internacie powinno dostarczać 100% całodziennego zapotrzebowania energetycznego</w:t>
      </w:r>
      <w:r w:rsidR="00731214" w:rsidRPr="008B10E3">
        <w:rPr>
          <w:rFonts w:ascii="Calibri" w:hAnsi="Calibri" w:cs="Calibri"/>
          <w:b/>
          <w:szCs w:val="24"/>
          <w:u w:val="single"/>
        </w:rPr>
        <w:t xml:space="preserve">, w oparciu o </w:t>
      </w:r>
      <w:r w:rsidRPr="008B10E3">
        <w:rPr>
          <w:rFonts w:ascii="Calibri" w:hAnsi="Calibri" w:cs="Calibri"/>
          <w:b/>
          <w:szCs w:val="24"/>
          <w:u w:val="single"/>
        </w:rPr>
        <w:t>aktualn</w:t>
      </w:r>
      <w:r w:rsidR="00731214" w:rsidRPr="008B10E3">
        <w:rPr>
          <w:rFonts w:ascii="Calibri" w:hAnsi="Calibri" w:cs="Calibri"/>
          <w:b/>
          <w:szCs w:val="24"/>
          <w:u w:val="single"/>
        </w:rPr>
        <w:t>e</w:t>
      </w:r>
      <w:r w:rsidRPr="008B10E3">
        <w:rPr>
          <w:rFonts w:ascii="Calibri" w:hAnsi="Calibri" w:cs="Calibri"/>
          <w:b/>
          <w:szCs w:val="24"/>
          <w:u w:val="single"/>
        </w:rPr>
        <w:t xml:space="preserve"> norm</w:t>
      </w:r>
      <w:r w:rsidR="00731214" w:rsidRPr="008B10E3">
        <w:rPr>
          <w:rFonts w:ascii="Calibri" w:hAnsi="Calibri" w:cs="Calibri"/>
          <w:b/>
          <w:szCs w:val="24"/>
          <w:u w:val="single"/>
        </w:rPr>
        <w:t>y</w:t>
      </w:r>
      <w:r w:rsidRPr="008B10E3">
        <w:rPr>
          <w:rFonts w:ascii="Calibri" w:hAnsi="Calibri" w:cs="Calibri"/>
          <w:b/>
          <w:szCs w:val="24"/>
          <w:u w:val="single"/>
        </w:rPr>
        <w:t xml:space="preserve"> żywienia.</w:t>
      </w:r>
    </w:p>
    <w:p w14:paraId="3F273C53" w14:textId="4987FABC" w:rsidR="009504D5" w:rsidRPr="00BB79E6" w:rsidRDefault="009504D5" w:rsidP="008B10E3">
      <w:pPr>
        <w:pStyle w:val="Akapitzlist"/>
        <w:numPr>
          <w:ilvl w:val="0"/>
          <w:numId w:val="1"/>
        </w:numPr>
        <w:ind w:left="426" w:hanging="426"/>
        <w:rPr>
          <w:rFonts w:asciiTheme="minorHAnsi" w:hAnsiTheme="minorHAnsi" w:cstheme="minorHAnsi"/>
          <w:color w:val="auto"/>
          <w:szCs w:val="24"/>
        </w:rPr>
      </w:pPr>
      <w:r w:rsidRPr="008B10E3">
        <w:rPr>
          <w:rFonts w:ascii="Calibri" w:hAnsi="Calibri" w:cs="Calibri"/>
          <w:color w:val="auto"/>
          <w:szCs w:val="24"/>
        </w:rPr>
        <w:lastRenderedPageBreak/>
        <w:t xml:space="preserve">Zamawiający podaje Wykonawcy średnioważoną normę na energię dla danej grupy populacyjnej – ok. </w:t>
      </w:r>
      <w:r w:rsidR="008336AD" w:rsidRPr="008B10E3">
        <w:rPr>
          <w:rFonts w:ascii="Calibri" w:hAnsi="Calibri" w:cs="Calibri"/>
          <w:color w:val="auto"/>
          <w:szCs w:val="24"/>
        </w:rPr>
        <w:t>2900</w:t>
      </w:r>
      <w:r w:rsidRPr="008B10E3">
        <w:rPr>
          <w:rFonts w:ascii="Calibri" w:hAnsi="Calibri" w:cs="Calibri"/>
          <w:color w:val="auto"/>
          <w:szCs w:val="24"/>
        </w:rPr>
        <w:t xml:space="preserve"> kcal na ucznia</w:t>
      </w:r>
      <w:r w:rsidR="00731214" w:rsidRPr="008B10E3">
        <w:rPr>
          <w:rFonts w:ascii="Calibri" w:hAnsi="Calibri" w:cs="Calibri"/>
          <w:color w:val="auto"/>
          <w:szCs w:val="24"/>
        </w:rPr>
        <w:t>, c</w:t>
      </w:r>
      <w:r w:rsidRPr="008B10E3">
        <w:rPr>
          <w:rFonts w:ascii="Calibri" w:hAnsi="Calibri" w:cs="Calibri"/>
          <w:color w:val="auto"/>
          <w:szCs w:val="24"/>
        </w:rPr>
        <w:t xml:space="preserve">o oznacza, że śniadanie  powinno  dostarczać  ok. </w:t>
      </w:r>
      <w:r w:rsidR="008336AD" w:rsidRPr="008B10E3">
        <w:rPr>
          <w:rFonts w:ascii="Calibri" w:hAnsi="Calibri" w:cs="Calibri"/>
          <w:color w:val="auto"/>
          <w:szCs w:val="24"/>
        </w:rPr>
        <w:t>900</w:t>
      </w:r>
      <w:r w:rsidRPr="008B10E3">
        <w:rPr>
          <w:rFonts w:ascii="Calibri" w:hAnsi="Calibri" w:cs="Calibri"/>
          <w:color w:val="auto"/>
          <w:szCs w:val="24"/>
        </w:rPr>
        <w:t xml:space="preserve"> kcal.,  obiad powinien </w:t>
      </w:r>
      <w:r w:rsidRPr="00BB79E6">
        <w:rPr>
          <w:rFonts w:asciiTheme="minorHAnsi" w:hAnsiTheme="minorHAnsi" w:cstheme="minorHAnsi"/>
          <w:color w:val="auto"/>
          <w:szCs w:val="24"/>
        </w:rPr>
        <w:t>dostarczyć ok. 1</w:t>
      </w:r>
      <w:r w:rsidR="00731372" w:rsidRPr="00BB79E6">
        <w:rPr>
          <w:rFonts w:asciiTheme="minorHAnsi" w:hAnsiTheme="minorHAnsi" w:cstheme="minorHAnsi"/>
          <w:color w:val="auto"/>
          <w:szCs w:val="24"/>
        </w:rPr>
        <w:t>3</w:t>
      </w:r>
      <w:r w:rsidRPr="00BB79E6">
        <w:rPr>
          <w:rFonts w:asciiTheme="minorHAnsi" w:hAnsiTheme="minorHAnsi" w:cstheme="minorHAnsi"/>
          <w:color w:val="auto"/>
          <w:szCs w:val="24"/>
        </w:rPr>
        <w:t xml:space="preserve">00 kcal. a  kolacja ok. </w:t>
      </w:r>
      <w:r w:rsidR="00731372" w:rsidRPr="00BB79E6">
        <w:rPr>
          <w:rFonts w:asciiTheme="minorHAnsi" w:hAnsiTheme="minorHAnsi" w:cstheme="minorHAnsi"/>
          <w:color w:val="auto"/>
          <w:szCs w:val="24"/>
        </w:rPr>
        <w:t>7</w:t>
      </w:r>
      <w:r w:rsidRPr="00BB79E6">
        <w:rPr>
          <w:rFonts w:asciiTheme="minorHAnsi" w:hAnsiTheme="minorHAnsi" w:cstheme="minorHAnsi"/>
          <w:color w:val="auto"/>
          <w:szCs w:val="24"/>
        </w:rPr>
        <w:t xml:space="preserve">00 kcal. </w:t>
      </w:r>
    </w:p>
    <w:p w14:paraId="5DB96C76" w14:textId="77777777" w:rsidR="00BB79E6" w:rsidRPr="00085DDA" w:rsidRDefault="00BB79E6" w:rsidP="00BB79E6">
      <w:pPr>
        <w:pStyle w:val="Akapitzlist"/>
        <w:numPr>
          <w:ilvl w:val="0"/>
          <w:numId w:val="1"/>
        </w:numPr>
        <w:ind w:left="426" w:hanging="426"/>
        <w:rPr>
          <w:rFonts w:asciiTheme="minorHAnsi" w:hAnsiTheme="minorHAnsi" w:cstheme="minorHAnsi"/>
        </w:rPr>
      </w:pPr>
      <w:r w:rsidRPr="00085DDA">
        <w:rPr>
          <w:rFonts w:asciiTheme="minorHAnsi" w:hAnsiTheme="minorHAnsi" w:cstheme="minorHAnsi"/>
        </w:rPr>
        <w:t xml:space="preserve">Zamawiający podaje Wykonawcy średnioważoną normę na udział energii pochodzących z: </w:t>
      </w:r>
    </w:p>
    <w:p w14:paraId="2D82D4D1" w14:textId="77777777" w:rsidR="00BB79E6" w:rsidRPr="00085DDA" w:rsidRDefault="00BB79E6" w:rsidP="00BB79E6">
      <w:pPr>
        <w:numPr>
          <w:ilvl w:val="0"/>
          <w:numId w:val="32"/>
        </w:numPr>
        <w:rPr>
          <w:rFonts w:asciiTheme="minorHAnsi" w:hAnsiTheme="minorHAnsi" w:cstheme="minorHAnsi"/>
          <w:color w:val="auto"/>
          <w:szCs w:val="24"/>
        </w:rPr>
      </w:pPr>
      <w:r w:rsidRPr="00085DDA">
        <w:rPr>
          <w:rFonts w:asciiTheme="minorHAnsi" w:hAnsiTheme="minorHAnsi" w:cstheme="minorHAnsi"/>
          <w:color w:val="auto"/>
          <w:szCs w:val="24"/>
        </w:rPr>
        <w:t xml:space="preserve">białek dla danej grupy populacyjnej – około 10 %. dla ucznia, co oznacza, że śniadanie powinno dostarczać ok. 25 g. białka, obiad powinien dostarczyć ok. 35 g. białka a  kolacja ok. 20 g. białka.  </w:t>
      </w:r>
    </w:p>
    <w:p w14:paraId="0F2B29A0" w14:textId="77777777" w:rsidR="00BB79E6" w:rsidRPr="00085DDA" w:rsidRDefault="00BB79E6" w:rsidP="00BB79E6">
      <w:pPr>
        <w:numPr>
          <w:ilvl w:val="0"/>
          <w:numId w:val="32"/>
        </w:numPr>
        <w:rPr>
          <w:rFonts w:asciiTheme="minorHAnsi" w:hAnsiTheme="minorHAnsi" w:cstheme="minorHAnsi"/>
          <w:color w:val="auto"/>
          <w:szCs w:val="24"/>
        </w:rPr>
      </w:pPr>
      <w:r w:rsidRPr="00085DDA">
        <w:rPr>
          <w:rFonts w:asciiTheme="minorHAnsi" w:hAnsiTheme="minorHAnsi" w:cstheme="minorHAnsi"/>
          <w:color w:val="auto"/>
          <w:szCs w:val="24"/>
        </w:rPr>
        <w:t xml:space="preserve">węglowodany  dla danej grupy populacyjnej – 50 %. dla ucznia, co oznacza, że śniadanie powinno dostarczać ok. 115 g. </w:t>
      </w:r>
      <w:bookmarkStart w:id="4" w:name="_Hlk226462555"/>
      <w:r w:rsidRPr="00085DDA">
        <w:rPr>
          <w:rFonts w:asciiTheme="minorHAnsi" w:hAnsiTheme="minorHAnsi" w:cstheme="minorHAnsi"/>
          <w:color w:val="auto"/>
          <w:szCs w:val="24"/>
        </w:rPr>
        <w:t>węglowodanów</w:t>
      </w:r>
      <w:bookmarkEnd w:id="4"/>
      <w:r w:rsidRPr="00085DDA">
        <w:rPr>
          <w:rFonts w:asciiTheme="minorHAnsi" w:hAnsiTheme="minorHAnsi" w:cstheme="minorHAnsi"/>
          <w:color w:val="auto"/>
          <w:szCs w:val="24"/>
        </w:rPr>
        <w:t xml:space="preserve">, obiad powinien dostarczyć ok. 165 g. węglowodanów a  kolacja ok. 90 g. węglowodanów.  </w:t>
      </w:r>
    </w:p>
    <w:p w14:paraId="5E7D344D" w14:textId="6DD38DD5" w:rsidR="008336AD" w:rsidRPr="00085DDA" w:rsidRDefault="00BB79E6" w:rsidP="00BB79E6">
      <w:pPr>
        <w:numPr>
          <w:ilvl w:val="0"/>
          <w:numId w:val="32"/>
        </w:numPr>
        <w:rPr>
          <w:rFonts w:asciiTheme="minorHAnsi" w:hAnsiTheme="minorHAnsi" w:cstheme="minorHAnsi"/>
          <w:color w:val="auto"/>
          <w:szCs w:val="24"/>
        </w:rPr>
      </w:pPr>
      <w:r w:rsidRPr="00085DDA">
        <w:rPr>
          <w:rFonts w:asciiTheme="minorHAnsi" w:hAnsiTheme="minorHAnsi" w:cstheme="minorHAnsi"/>
          <w:color w:val="auto"/>
          <w:szCs w:val="24"/>
        </w:rPr>
        <w:t xml:space="preserve">tłuszcze (zalecane nienasycone) dla danej grupy populacyjnej – około 40 %. dla ucznia, co oznacza, że śniadanie powinno dostarczać ok. 45 g. </w:t>
      </w:r>
      <w:bookmarkStart w:id="5" w:name="_Hlk226462827"/>
      <w:r w:rsidRPr="00085DDA">
        <w:rPr>
          <w:rFonts w:asciiTheme="minorHAnsi" w:hAnsiTheme="minorHAnsi" w:cstheme="minorHAnsi"/>
          <w:color w:val="auto"/>
          <w:szCs w:val="24"/>
        </w:rPr>
        <w:t>tłuszczu</w:t>
      </w:r>
      <w:bookmarkEnd w:id="5"/>
      <w:r w:rsidRPr="00085DDA">
        <w:rPr>
          <w:rFonts w:asciiTheme="minorHAnsi" w:hAnsiTheme="minorHAnsi" w:cstheme="minorHAnsi"/>
          <w:color w:val="auto"/>
          <w:szCs w:val="24"/>
        </w:rPr>
        <w:t xml:space="preserve">, obiad powinien dostarczyć ok. 65 g. tłuszczu a  kolacja ok. 35 g. tłuszczu.  </w:t>
      </w:r>
    </w:p>
    <w:p w14:paraId="4F159304" w14:textId="2F2F0931" w:rsidR="00E13519" w:rsidRPr="008B10E3" w:rsidRDefault="00EF1244" w:rsidP="008B10E3">
      <w:pPr>
        <w:numPr>
          <w:ilvl w:val="0"/>
          <w:numId w:val="1"/>
        </w:numPr>
        <w:spacing w:after="193" w:line="276" w:lineRule="auto"/>
        <w:ind w:left="426" w:right="0" w:hanging="426"/>
        <w:rPr>
          <w:rFonts w:ascii="Calibri" w:hAnsi="Calibri" w:cs="Calibri"/>
          <w:b/>
          <w:szCs w:val="24"/>
        </w:rPr>
      </w:pPr>
      <w:r w:rsidRPr="008B10E3">
        <w:rPr>
          <w:rFonts w:ascii="Calibri" w:hAnsi="Calibri" w:cs="Calibri"/>
          <w:b/>
          <w:szCs w:val="24"/>
        </w:rPr>
        <w:t xml:space="preserve">W skład </w:t>
      </w:r>
      <w:r w:rsidR="004D3AEB" w:rsidRPr="008B10E3">
        <w:rPr>
          <w:rFonts w:ascii="Calibri" w:hAnsi="Calibri" w:cs="Calibri"/>
          <w:b/>
          <w:szCs w:val="24"/>
        </w:rPr>
        <w:t xml:space="preserve">posiłków na </w:t>
      </w:r>
      <w:r w:rsidR="00481D59" w:rsidRPr="008B10E3">
        <w:rPr>
          <w:rFonts w:ascii="Calibri" w:hAnsi="Calibri" w:cs="Calibri"/>
          <w:b/>
          <w:szCs w:val="24"/>
        </w:rPr>
        <w:t xml:space="preserve">1 osobę </w:t>
      </w:r>
      <w:r w:rsidRPr="008B10E3">
        <w:rPr>
          <w:rFonts w:ascii="Calibri" w:hAnsi="Calibri" w:cs="Calibri"/>
          <w:b/>
          <w:szCs w:val="24"/>
        </w:rPr>
        <w:t>wchodzą:</w:t>
      </w:r>
    </w:p>
    <w:p w14:paraId="1AD0C9FC" w14:textId="14129FBB" w:rsidR="004D3AEB" w:rsidRPr="00085DDA" w:rsidRDefault="004D3AEB" w:rsidP="008B10E3">
      <w:pPr>
        <w:spacing w:after="193" w:line="276" w:lineRule="auto"/>
        <w:ind w:left="415" w:right="0" w:firstLine="0"/>
        <w:rPr>
          <w:rFonts w:ascii="Calibri" w:hAnsi="Calibri" w:cs="Calibri"/>
          <w:b/>
          <w:szCs w:val="24"/>
          <w:u w:val="single"/>
        </w:rPr>
      </w:pPr>
      <w:r w:rsidRPr="00085DDA">
        <w:rPr>
          <w:rFonts w:ascii="Calibri" w:hAnsi="Calibri" w:cs="Calibri"/>
          <w:b/>
          <w:szCs w:val="24"/>
          <w:u w:val="single"/>
        </w:rPr>
        <w:t>ŚNIADANIE</w:t>
      </w:r>
      <w:r w:rsidR="004F2127" w:rsidRPr="00085DDA">
        <w:rPr>
          <w:rFonts w:ascii="Calibri" w:hAnsi="Calibri" w:cs="Calibri"/>
          <w:b/>
          <w:szCs w:val="24"/>
          <w:u w:val="single"/>
        </w:rPr>
        <w:t xml:space="preserve"> </w:t>
      </w:r>
      <w:bookmarkStart w:id="6" w:name="_Hlk161126571"/>
      <w:r w:rsidR="004F2127" w:rsidRPr="00085DDA">
        <w:rPr>
          <w:rFonts w:ascii="Calibri" w:hAnsi="Calibri" w:cs="Calibri"/>
          <w:b/>
          <w:szCs w:val="24"/>
          <w:u w:val="single"/>
        </w:rPr>
        <w:t>(</w:t>
      </w:r>
      <w:r w:rsidR="00F4790C" w:rsidRPr="00085DDA">
        <w:rPr>
          <w:rFonts w:ascii="Calibri" w:hAnsi="Calibri" w:cs="Calibri"/>
          <w:b/>
          <w:szCs w:val="24"/>
          <w:u w:val="single"/>
        </w:rPr>
        <w:t xml:space="preserve">elementy </w:t>
      </w:r>
      <w:r w:rsidR="004F2127" w:rsidRPr="00085DDA">
        <w:rPr>
          <w:rFonts w:ascii="Calibri" w:hAnsi="Calibri" w:cs="Calibri"/>
          <w:b/>
          <w:szCs w:val="24"/>
          <w:u w:val="single"/>
        </w:rPr>
        <w:t xml:space="preserve">od a) do </w:t>
      </w:r>
      <w:r w:rsidR="00CD543B" w:rsidRPr="00085DDA">
        <w:rPr>
          <w:rFonts w:ascii="Calibri" w:hAnsi="Calibri" w:cs="Calibri"/>
          <w:b/>
          <w:szCs w:val="24"/>
          <w:u w:val="single"/>
        </w:rPr>
        <w:t>k</w:t>
      </w:r>
      <w:r w:rsidR="004F2127" w:rsidRPr="00085DDA">
        <w:rPr>
          <w:rFonts w:ascii="Calibri" w:hAnsi="Calibri" w:cs="Calibri"/>
          <w:b/>
          <w:szCs w:val="24"/>
          <w:u w:val="single"/>
        </w:rPr>
        <w:t>) m</w:t>
      </w:r>
      <w:r w:rsidR="00E13519" w:rsidRPr="00085DDA">
        <w:rPr>
          <w:rFonts w:ascii="Calibri" w:hAnsi="Calibri" w:cs="Calibri"/>
          <w:b/>
          <w:szCs w:val="24"/>
          <w:u w:val="single"/>
        </w:rPr>
        <w:t>uszą</w:t>
      </w:r>
      <w:r w:rsidR="004F2127" w:rsidRPr="00085DDA">
        <w:rPr>
          <w:rFonts w:ascii="Calibri" w:hAnsi="Calibri" w:cs="Calibri"/>
          <w:b/>
          <w:szCs w:val="24"/>
          <w:u w:val="single"/>
        </w:rPr>
        <w:t xml:space="preserve"> wystąpić </w:t>
      </w:r>
      <w:r w:rsidR="00F4790C" w:rsidRPr="00085DDA">
        <w:rPr>
          <w:rFonts w:ascii="Calibri" w:hAnsi="Calibri" w:cs="Calibri"/>
          <w:b/>
          <w:szCs w:val="24"/>
          <w:u w:val="single"/>
        </w:rPr>
        <w:t>łącznie</w:t>
      </w:r>
      <w:r w:rsidR="004F2127" w:rsidRPr="00085DDA">
        <w:rPr>
          <w:rFonts w:ascii="Calibri" w:hAnsi="Calibri" w:cs="Calibri"/>
          <w:b/>
          <w:szCs w:val="24"/>
          <w:u w:val="single"/>
        </w:rPr>
        <w:t>)</w:t>
      </w:r>
      <w:bookmarkEnd w:id="6"/>
      <w:r w:rsidRPr="00085DDA">
        <w:rPr>
          <w:rFonts w:ascii="Calibri" w:hAnsi="Calibri" w:cs="Calibri"/>
          <w:b/>
          <w:szCs w:val="24"/>
          <w:u w:val="single"/>
        </w:rPr>
        <w:t>:</w:t>
      </w:r>
    </w:p>
    <w:p w14:paraId="56E17F9E" w14:textId="31F3E518" w:rsidR="00DB5985" w:rsidRPr="00085DDA" w:rsidRDefault="00EF1244" w:rsidP="008B10E3">
      <w:pPr>
        <w:numPr>
          <w:ilvl w:val="0"/>
          <w:numId w:val="5"/>
        </w:numPr>
        <w:spacing w:line="276" w:lineRule="auto"/>
        <w:ind w:left="709" w:right="0" w:hanging="283"/>
        <w:rPr>
          <w:rFonts w:ascii="Calibri" w:hAnsi="Calibri" w:cs="Calibri"/>
          <w:szCs w:val="24"/>
        </w:rPr>
      </w:pPr>
      <w:r w:rsidRPr="00085DDA">
        <w:rPr>
          <w:rFonts w:ascii="Calibri" w:hAnsi="Calibri" w:cs="Calibri"/>
          <w:szCs w:val="24"/>
        </w:rPr>
        <w:t>zup</w:t>
      </w:r>
      <w:r w:rsidR="004D3AEB" w:rsidRPr="00085DDA">
        <w:rPr>
          <w:rFonts w:ascii="Calibri" w:hAnsi="Calibri" w:cs="Calibri"/>
          <w:szCs w:val="24"/>
        </w:rPr>
        <w:t>a</w:t>
      </w:r>
      <w:r w:rsidRPr="00085DDA">
        <w:rPr>
          <w:rFonts w:ascii="Calibri" w:hAnsi="Calibri" w:cs="Calibri"/>
          <w:szCs w:val="24"/>
        </w:rPr>
        <w:t xml:space="preserve">  mleczn</w:t>
      </w:r>
      <w:r w:rsidR="004D3AEB" w:rsidRPr="00085DDA">
        <w:rPr>
          <w:rFonts w:ascii="Calibri" w:hAnsi="Calibri" w:cs="Calibri"/>
          <w:szCs w:val="24"/>
        </w:rPr>
        <w:t>a</w:t>
      </w:r>
      <w:r w:rsidRPr="00085DDA">
        <w:rPr>
          <w:rFonts w:ascii="Calibri" w:hAnsi="Calibri" w:cs="Calibri"/>
          <w:szCs w:val="24"/>
        </w:rPr>
        <w:t xml:space="preserve"> z dodatkiem płatków kukurydzianych</w:t>
      </w:r>
      <w:r w:rsidR="00481D59" w:rsidRPr="00085DDA">
        <w:rPr>
          <w:rFonts w:ascii="Calibri" w:hAnsi="Calibri" w:cs="Calibri"/>
          <w:szCs w:val="24"/>
        </w:rPr>
        <w:t>/</w:t>
      </w:r>
      <w:r w:rsidR="0079480F" w:rsidRPr="00085DDA">
        <w:rPr>
          <w:rFonts w:ascii="Calibri" w:hAnsi="Calibri" w:cs="Calibri"/>
          <w:szCs w:val="24"/>
        </w:rPr>
        <w:t>o</w:t>
      </w:r>
      <w:r w:rsidRPr="00085DDA">
        <w:rPr>
          <w:rFonts w:ascii="Calibri" w:hAnsi="Calibri" w:cs="Calibri"/>
          <w:szCs w:val="24"/>
        </w:rPr>
        <w:t>wsianych</w:t>
      </w:r>
      <w:r w:rsidR="00481D59" w:rsidRPr="00085DDA">
        <w:rPr>
          <w:rFonts w:ascii="Calibri" w:hAnsi="Calibri" w:cs="Calibri"/>
          <w:szCs w:val="24"/>
        </w:rPr>
        <w:t>/</w:t>
      </w:r>
      <w:r w:rsidRPr="00085DDA">
        <w:rPr>
          <w:rFonts w:ascii="Calibri" w:hAnsi="Calibri" w:cs="Calibri"/>
          <w:szCs w:val="24"/>
        </w:rPr>
        <w:t>pełnoziarnistych</w:t>
      </w:r>
      <w:r w:rsidR="004F5767" w:rsidRPr="00085DDA">
        <w:rPr>
          <w:rFonts w:ascii="Calibri" w:hAnsi="Calibri" w:cs="Calibri"/>
          <w:szCs w:val="24"/>
        </w:rPr>
        <w:t xml:space="preserve"> </w:t>
      </w:r>
      <w:r w:rsidRPr="00085DDA">
        <w:rPr>
          <w:rFonts w:ascii="Calibri" w:hAnsi="Calibri" w:cs="Calibri"/>
          <w:szCs w:val="24"/>
        </w:rPr>
        <w:t xml:space="preserve">- zamiennie </w:t>
      </w:r>
      <w:r w:rsidR="00481D59" w:rsidRPr="00085DDA">
        <w:rPr>
          <w:rFonts w:ascii="Calibri" w:hAnsi="Calibri" w:cs="Calibri"/>
          <w:szCs w:val="24"/>
        </w:rPr>
        <w:t xml:space="preserve">pojemność </w:t>
      </w:r>
      <w:r w:rsidRPr="00085DDA">
        <w:rPr>
          <w:rFonts w:ascii="Calibri" w:hAnsi="Calibri" w:cs="Calibri"/>
          <w:szCs w:val="24"/>
        </w:rPr>
        <w:t>350 ml,</w:t>
      </w:r>
    </w:p>
    <w:p w14:paraId="23E9BDA5" w14:textId="62C5FF40" w:rsidR="00DB5985" w:rsidRPr="00085DDA" w:rsidRDefault="00EF1244" w:rsidP="008B10E3">
      <w:pPr>
        <w:numPr>
          <w:ilvl w:val="0"/>
          <w:numId w:val="5"/>
        </w:numPr>
        <w:spacing w:line="276" w:lineRule="auto"/>
        <w:ind w:right="0" w:firstLine="61"/>
        <w:rPr>
          <w:rFonts w:ascii="Calibri" w:hAnsi="Calibri" w:cs="Calibri"/>
          <w:szCs w:val="24"/>
        </w:rPr>
      </w:pPr>
      <w:r w:rsidRPr="00085DDA">
        <w:rPr>
          <w:rFonts w:ascii="Calibri" w:hAnsi="Calibri" w:cs="Calibri"/>
          <w:szCs w:val="24"/>
        </w:rPr>
        <w:t>pieczywo mieszane</w:t>
      </w:r>
      <w:r w:rsidR="000F4D3D" w:rsidRPr="00085DDA">
        <w:rPr>
          <w:rFonts w:ascii="Calibri" w:hAnsi="Calibri" w:cs="Calibri"/>
          <w:szCs w:val="24"/>
        </w:rPr>
        <w:t xml:space="preserve"> </w:t>
      </w:r>
      <w:r w:rsidR="00E30A70" w:rsidRPr="00085DDA">
        <w:rPr>
          <w:rFonts w:ascii="Calibri" w:hAnsi="Calibri" w:cs="Calibri"/>
          <w:szCs w:val="24"/>
        </w:rPr>
        <w:t>zamiennie</w:t>
      </w:r>
      <w:r w:rsidR="00170B0F">
        <w:rPr>
          <w:rFonts w:ascii="Calibri" w:hAnsi="Calibri" w:cs="Calibri"/>
          <w:szCs w:val="24"/>
        </w:rPr>
        <w:t xml:space="preserve"> sugerowane raz w tygodniu bułka</w:t>
      </w:r>
      <w:r w:rsidR="00E3640A">
        <w:rPr>
          <w:rFonts w:ascii="Calibri" w:hAnsi="Calibri" w:cs="Calibri"/>
          <w:szCs w:val="24"/>
        </w:rPr>
        <w:t xml:space="preserve"> </w:t>
      </w:r>
      <w:r w:rsidR="00E30A70" w:rsidRPr="00085DDA">
        <w:rPr>
          <w:rFonts w:ascii="Calibri" w:hAnsi="Calibri" w:cs="Calibri"/>
          <w:szCs w:val="24"/>
        </w:rPr>
        <w:t xml:space="preserve"> </w:t>
      </w:r>
      <w:r w:rsidR="00E30A70" w:rsidRPr="00085DDA">
        <w:rPr>
          <w:rFonts w:ascii="Calibri" w:hAnsi="Calibri" w:cs="Calibri"/>
          <w:color w:val="000000" w:themeColor="text1"/>
          <w:szCs w:val="24"/>
          <w:u w:val="single"/>
        </w:rPr>
        <w:t>(w tym pełnoziarniste)</w:t>
      </w:r>
      <w:r w:rsidRPr="00085DDA">
        <w:rPr>
          <w:rFonts w:ascii="Calibri" w:hAnsi="Calibri" w:cs="Calibri"/>
          <w:szCs w:val="24"/>
        </w:rPr>
        <w:t xml:space="preserve"> </w:t>
      </w:r>
      <w:r w:rsidR="00481D59" w:rsidRPr="00085DDA">
        <w:rPr>
          <w:rFonts w:ascii="Calibri" w:hAnsi="Calibri" w:cs="Calibri"/>
          <w:szCs w:val="24"/>
        </w:rPr>
        <w:t xml:space="preserve">waga </w:t>
      </w:r>
      <w:r w:rsidRPr="00085DDA">
        <w:rPr>
          <w:rFonts w:ascii="Calibri" w:hAnsi="Calibri" w:cs="Calibri"/>
          <w:szCs w:val="24"/>
        </w:rPr>
        <w:t>min. 100</w:t>
      </w:r>
      <w:r w:rsidR="004D3AEB" w:rsidRPr="00085DDA">
        <w:rPr>
          <w:rFonts w:ascii="Calibri" w:hAnsi="Calibri" w:cs="Calibri"/>
          <w:szCs w:val="24"/>
        </w:rPr>
        <w:t xml:space="preserve"> </w:t>
      </w:r>
      <w:r w:rsidRPr="00085DDA">
        <w:rPr>
          <w:rFonts w:ascii="Calibri" w:hAnsi="Calibri" w:cs="Calibri"/>
          <w:szCs w:val="24"/>
        </w:rPr>
        <w:t>g</w:t>
      </w:r>
      <w:r w:rsidR="00E3640A">
        <w:rPr>
          <w:rFonts w:ascii="Calibri" w:hAnsi="Calibri" w:cs="Calibri"/>
          <w:szCs w:val="24"/>
        </w:rPr>
        <w:t>, bułka min 70 g</w:t>
      </w:r>
      <w:r w:rsidR="004D1E53" w:rsidRPr="00085DDA">
        <w:rPr>
          <w:rFonts w:ascii="Calibri" w:hAnsi="Calibri" w:cs="Calibri"/>
          <w:szCs w:val="24"/>
        </w:rPr>
        <w:t>,</w:t>
      </w:r>
    </w:p>
    <w:p w14:paraId="591D3656" w14:textId="4A0D2FC3" w:rsidR="00DB5985" w:rsidRPr="00085DDA" w:rsidRDefault="00EF1244" w:rsidP="008B10E3">
      <w:pPr>
        <w:numPr>
          <w:ilvl w:val="0"/>
          <w:numId w:val="5"/>
        </w:numPr>
        <w:spacing w:line="276" w:lineRule="auto"/>
        <w:ind w:right="0" w:firstLine="61"/>
        <w:rPr>
          <w:rFonts w:ascii="Calibri" w:hAnsi="Calibri" w:cs="Calibri"/>
          <w:szCs w:val="24"/>
        </w:rPr>
      </w:pPr>
      <w:r w:rsidRPr="00085DDA">
        <w:rPr>
          <w:rFonts w:ascii="Calibri" w:hAnsi="Calibri" w:cs="Calibri"/>
          <w:szCs w:val="24"/>
        </w:rPr>
        <w:t>masło 25 g</w:t>
      </w:r>
      <w:r w:rsidR="004D1E53" w:rsidRPr="00085DDA">
        <w:rPr>
          <w:rFonts w:ascii="Calibri" w:hAnsi="Calibri" w:cs="Calibri"/>
          <w:szCs w:val="24"/>
        </w:rPr>
        <w:t>,</w:t>
      </w:r>
    </w:p>
    <w:p w14:paraId="50BA6173" w14:textId="5E1424E0" w:rsidR="00481D59" w:rsidRPr="00085DDA" w:rsidRDefault="00EF1244" w:rsidP="008B10E3">
      <w:pPr>
        <w:numPr>
          <w:ilvl w:val="0"/>
          <w:numId w:val="5"/>
        </w:numPr>
        <w:spacing w:line="276" w:lineRule="auto"/>
        <w:ind w:left="709" w:right="0" w:hanging="283"/>
        <w:rPr>
          <w:rFonts w:ascii="Calibri" w:hAnsi="Calibri" w:cs="Calibri"/>
          <w:color w:val="auto"/>
          <w:szCs w:val="24"/>
        </w:rPr>
      </w:pPr>
      <w:r w:rsidRPr="00085DDA">
        <w:rPr>
          <w:rFonts w:ascii="Calibri" w:hAnsi="Calibri" w:cs="Calibri"/>
          <w:color w:val="auto"/>
          <w:szCs w:val="24"/>
        </w:rPr>
        <w:t xml:space="preserve">dodatki do pieczywa </w:t>
      </w:r>
      <w:r w:rsidR="00BC2BC4" w:rsidRPr="00085DDA">
        <w:rPr>
          <w:rFonts w:ascii="Calibri" w:hAnsi="Calibri" w:cs="Calibri"/>
          <w:color w:val="auto"/>
          <w:szCs w:val="24"/>
        </w:rPr>
        <w:t>–</w:t>
      </w:r>
      <w:r w:rsidRPr="00085DDA">
        <w:rPr>
          <w:rFonts w:ascii="Calibri" w:hAnsi="Calibri" w:cs="Calibri"/>
          <w:color w:val="auto"/>
          <w:szCs w:val="24"/>
        </w:rPr>
        <w:t xml:space="preserve"> wędliny</w:t>
      </w:r>
      <w:r w:rsidR="00BC2BC4" w:rsidRPr="00085DDA">
        <w:rPr>
          <w:rFonts w:ascii="Calibri" w:hAnsi="Calibri" w:cs="Calibri"/>
          <w:color w:val="auto"/>
          <w:szCs w:val="24"/>
        </w:rPr>
        <w:t xml:space="preserve"> (minimalna zawartość mi</w:t>
      </w:r>
      <w:r w:rsidR="00C714AD" w:rsidRPr="00085DDA">
        <w:rPr>
          <w:rFonts w:ascii="Calibri" w:hAnsi="Calibri" w:cs="Calibri"/>
          <w:color w:val="auto"/>
          <w:szCs w:val="24"/>
        </w:rPr>
        <w:t>ę</w:t>
      </w:r>
      <w:r w:rsidR="00BC2BC4" w:rsidRPr="00085DDA">
        <w:rPr>
          <w:rFonts w:ascii="Calibri" w:hAnsi="Calibri" w:cs="Calibri"/>
          <w:color w:val="auto"/>
          <w:szCs w:val="24"/>
        </w:rPr>
        <w:t>sa:</w:t>
      </w:r>
      <w:r w:rsidR="00BD205E" w:rsidRPr="00085DDA">
        <w:rPr>
          <w:rFonts w:ascii="Calibri" w:hAnsi="Calibri" w:cs="Calibri"/>
          <w:color w:val="auto"/>
          <w:szCs w:val="24"/>
        </w:rPr>
        <w:t xml:space="preserve"> 62%</w:t>
      </w:r>
      <w:r w:rsidR="00C714AD" w:rsidRPr="00085DDA">
        <w:rPr>
          <w:rFonts w:ascii="Calibri" w:hAnsi="Calibri" w:cs="Calibri"/>
          <w:color w:val="auto"/>
          <w:szCs w:val="24"/>
        </w:rPr>
        <w:t>),</w:t>
      </w:r>
      <w:r w:rsidRPr="00085DDA">
        <w:rPr>
          <w:rFonts w:ascii="Calibri" w:hAnsi="Calibri" w:cs="Calibri"/>
          <w:color w:val="auto"/>
          <w:szCs w:val="24"/>
        </w:rPr>
        <w:t xml:space="preserve"> twarożek</w:t>
      </w:r>
      <w:r w:rsidR="00481D59" w:rsidRPr="00085DDA">
        <w:rPr>
          <w:rFonts w:ascii="Calibri" w:hAnsi="Calibri" w:cs="Calibri"/>
          <w:color w:val="auto"/>
          <w:szCs w:val="24"/>
        </w:rPr>
        <w:t xml:space="preserve"> </w:t>
      </w:r>
      <w:r w:rsidRPr="00085DDA">
        <w:rPr>
          <w:rFonts w:ascii="Calibri" w:hAnsi="Calibri" w:cs="Calibri"/>
          <w:color w:val="auto"/>
          <w:szCs w:val="24"/>
        </w:rPr>
        <w:t>(z rzodkiewką</w:t>
      </w:r>
      <w:r w:rsidR="004F2127" w:rsidRPr="00085DDA">
        <w:rPr>
          <w:rFonts w:ascii="Calibri" w:hAnsi="Calibri" w:cs="Calibri"/>
          <w:color w:val="auto"/>
          <w:szCs w:val="24"/>
        </w:rPr>
        <w:t xml:space="preserve">/ </w:t>
      </w:r>
      <w:r w:rsidRPr="00085DDA">
        <w:rPr>
          <w:rFonts w:ascii="Calibri" w:hAnsi="Calibri" w:cs="Calibri"/>
          <w:color w:val="auto"/>
          <w:szCs w:val="24"/>
        </w:rPr>
        <w:t>szczypiorkiem</w:t>
      </w:r>
      <w:r w:rsidR="004F2127" w:rsidRPr="00085DDA">
        <w:rPr>
          <w:rFonts w:ascii="Calibri" w:hAnsi="Calibri" w:cs="Calibri"/>
          <w:color w:val="auto"/>
          <w:szCs w:val="24"/>
        </w:rPr>
        <w:t>/</w:t>
      </w:r>
      <w:r w:rsidRPr="00085DDA">
        <w:rPr>
          <w:rFonts w:ascii="Calibri" w:hAnsi="Calibri" w:cs="Calibri"/>
          <w:color w:val="auto"/>
          <w:szCs w:val="24"/>
        </w:rPr>
        <w:t>papryką</w:t>
      </w:r>
      <w:r w:rsidR="004F2127" w:rsidRPr="00085DDA">
        <w:rPr>
          <w:rFonts w:ascii="Calibri" w:hAnsi="Calibri" w:cs="Calibri"/>
          <w:color w:val="auto"/>
          <w:szCs w:val="24"/>
        </w:rPr>
        <w:t>/</w:t>
      </w:r>
      <w:r w:rsidRPr="00085DDA">
        <w:rPr>
          <w:rFonts w:ascii="Calibri" w:hAnsi="Calibri" w:cs="Calibri"/>
          <w:color w:val="auto"/>
          <w:szCs w:val="24"/>
        </w:rPr>
        <w:t xml:space="preserve">ziołami – zamiennie) </w:t>
      </w:r>
      <w:r w:rsidR="008336AD" w:rsidRPr="00085DDA">
        <w:rPr>
          <w:rFonts w:ascii="Calibri" w:hAnsi="Calibri" w:cs="Calibri"/>
          <w:color w:val="auto"/>
          <w:szCs w:val="24"/>
        </w:rPr>
        <w:t>6</w:t>
      </w:r>
      <w:r w:rsidRPr="00085DDA">
        <w:rPr>
          <w:rFonts w:ascii="Calibri" w:hAnsi="Calibri" w:cs="Calibri"/>
          <w:color w:val="auto"/>
          <w:szCs w:val="24"/>
        </w:rPr>
        <w:t>0</w:t>
      </w:r>
      <w:r w:rsidR="004D3AEB" w:rsidRPr="00085DDA">
        <w:rPr>
          <w:rFonts w:ascii="Calibri" w:hAnsi="Calibri" w:cs="Calibri"/>
          <w:color w:val="auto"/>
          <w:szCs w:val="24"/>
        </w:rPr>
        <w:t xml:space="preserve"> </w:t>
      </w:r>
      <w:r w:rsidRPr="00085DDA">
        <w:rPr>
          <w:rFonts w:ascii="Calibri" w:hAnsi="Calibri" w:cs="Calibri"/>
          <w:color w:val="auto"/>
          <w:szCs w:val="24"/>
        </w:rPr>
        <w:t>g</w:t>
      </w:r>
      <w:r w:rsidR="004D1E53" w:rsidRPr="00085DDA">
        <w:rPr>
          <w:rFonts w:ascii="Calibri" w:hAnsi="Calibri" w:cs="Calibri"/>
          <w:color w:val="auto"/>
          <w:szCs w:val="24"/>
        </w:rPr>
        <w:t>,</w:t>
      </w:r>
    </w:p>
    <w:p w14:paraId="19395B50" w14:textId="79DE9421" w:rsidR="00DB5985" w:rsidRPr="00085DDA" w:rsidRDefault="00EF1244" w:rsidP="008B10E3">
      <w:pPr>
        <w:spacing w:line="276" w:lineRule="auto"/>
        <w:ind w:left="709" w:right="0" w:hanging="283"/>
        <w:rPr>
          <w:rFonts w:ascii="Calibri" w:hAnsi="Calibri" w:cs="Calibri"/>
          <w:color w:val="auto"/>
          <w:szCs w:val="24"/>
        </w:rPr>
      </w:pPr>
      <w:r w:rsidRPr="00085DDA">
        <w:rPr>
          <w:rFonts w:ascii="Calibri" w:hAnsi="Calibri" w:cs="Calibri"/>
          <w:szCs w:val="24"/>
        </w:rPr>
        <w:t xml:space="preserve">e) </w:t>
      </w:r>
      <w:r w:rsidRPr="00085DDA">
        <w:rPr>
          <w:rFonts w:ascii="Calibri" w:hAnsi="Calibri" w:cs="Calibri"/>
          <w:color w:val="auto"/>
          <w:szCs w:val="24"/>
        </w:rPr>
        <w:t>ser</w:t>
      </w:r>
      <w:r w:rsidR="004D3AEB" w:rsidRPr="00085DDA">
        <w:rPr>
          <w:rFonts w:ascii="Calibri" w:hAnsi="Calibri" w:cs="Calibri"/>
          <w:color w:val="auto"/>
          <w:szCs w:val="24"/>
        </w:rPr>
        <w:t xml:space="preserve"> żółty</w:t>
      </w:r>
      <w:r w:rsidR="004F2127" w:rsidRPr="00085DDA">
        <w:rPr>
          <w:rFonts w:ascii="Calibri" w:hAnsi="Calibri" w:cs="Calibri"/>
          <w:color w:val="auto"/>
          <w:szCs w:val="24"/>
        </w:rPr>
        <w:t>/</w:t>
      </w:r>
      <w:r w:rsidRPr="00085DDA">
        <w:rPr>
          <w:rFonts w:ascii="Calibri" w:hAnsi="Calibri" w:cs="Calibri"/>
          <w:color w:val="auto"/>
          <w:szCs w:val="24"/>
        </w:rPr>
        <w:t>jaja</w:t>
      </w:r>
      <w:r w:rsidR="004F2127" w:rsidRPr="00085DDA">
        <w:rPr>
          <w:rFonts w:ascii="Calibri" w:hAnsi="Calibri" w:cs="Calibri"/>
          <w:color w:val="auto"/>
          <w:szCs w:val="24"/>
        </w:rPr>
        <w:t>/</w:t>
      </w:r>
      <w:r w:rsidRPr="00085DDA">
        <w:rPr>
          <w:rFonts w:ascii="Calibri" w:hAnsi="Calibri" w:cs="Calibri"/>
          <w:color w:val="auto"/>
          <w:szCs w:val="24"/>
        </w:rPr>
        <w:t>ryby</w:t>
      </w:r>
      <w:r w:rsidR="008B10E3" w:rsidRPr="00085DDA">
        <w:rPr>
          <w:rFonts w:ascii="Calibri" w:hAnsi="Calibri" w:cs="Calibri"/>
          <w:color w:val="auto"/>
          <w:szCs w:val="24"/>
        </w:rPr>
        <w:t xml:space="preserve"> </w:t>
      </w:r>
      <w:r w:rsidR="004D3AEB" w:rsidRPr="00085DDA">
        <w:rPr>
          <w:rFonts w:ascii="Calibri" w:hAnsi="Calibri" w:cs="Calibri"/>
          <w:color w:val="auto"/>
          <w:szCs w:val="24"/>
        </w:rPr>
        <w:t>–</w:t>
      </w:r>
      <w:r w:rsidRPr="00085DDA">
        <w:rPr>
          <w:rFonts w:ascii="Calibri" w:hAnsi="Calibri" w:cs="Calibri"/>
          <w:color w:val="auto"/>
          <w:szCs w:val="24"/>
        </w:rPr>
        <w:t xml:space="preserve"> zamiennie</w:t>
      </w:r>
      <w:r w:rsidR="004D3AEB" w:rsidRPr="00085DDA">
        <w:rPr>
          <w:rFonts w:ascii="Calibri" w:hAnsi="Calibri" w:cs="Calibri"/>
          <w:color w:val="auto"/>
          <w:szCs w:val="24"/>
        </w:rPr>
        <w:t xml:space="preserve"> </w:t>
      </w:r>
      <w:r w:rsidRPr="00085DDA">
        <w:rPr>
          <w:rFonts w:ascii="Calibri" w:hAnsi="Calibri" w:cs="Calibri"/>
          <w:color w:val="auto"/>
          <w:szCs w:val="24"/>
        </w:rPr>
        <w:t>40</w:t>
      </w:r>
      <w:r w:rsidR="004D3AEB" w:rsidRPr="00085DDA">
        <w:rPr>
          <w:rFonts w:ascii="Calibri" w:hAnsi="Calibri" w:cs="Calibri"/>
          <w:color w:val="auto"/>
          <w:szCs w:val="24"/>
        </w:rPr>
        <w:t xml:space="preserve"> </w:t>
      </w:r>
      <w:r w:rsidRPr="00085DDA">
        <w:rPr>
          <w:rFonts w:ascii="Calibri" w:hAnsi="Calibri" w:cs="Calibri"/>
          <w:color w:val="auto"/>
          <w:szCs w:val="24"/>
        </w:rPr>
        <w:t xml:space="preserve">g </w:t>
      </w:r>
      <w:r w:rsidR="00BC2BC4" w:rsidRPr="00085DDA">
        <w:rPr>
          <w:rFonts w:ascii="Calibri" w:hAnsi="Calibri" w:cs="Calibri"/>
          <w:color w:val="auto"/>
          <w:szCs w:val="24"/>
        </w:rPr>
        <w:t>(</w:t>
      </w:r>
      <w:r w:rsidR="00BD205E" w:rsidRPr="00085DDA">
        <w:rPr>
          <w:rFonts w:ascii="Calibri" w:hAnsi="Calibri" w:cs="Calibri"/>
          <w:color w:val="auto"/>
          <w:szCs w:val="24"/>
        </w:rPr>
        <w:t>z</w:t>
      </w:r>
      <w:r w:rsidR="00BC2BC4" w:rsidRPr="00085DDA">
        <w:rPr>
          <w:rFonts w:ascii="Calibri" w:hAnsi="Calibri" w:cs="Calibri"/>
          <w:color w:val="auto"/>
          <w:szCs w:val="24"/>
        </w:rPr>
        <w:t xml:space="preserve">abrania się używania produktów </w:t>
      </w:r>
      <w:proofErr w:type="spellStart"/>
      <w:r w:rsidR="00BC2BC4" w:rsidRPr="00085DDA">
        <w:rPr>
          <w:rFonts w:ascii="Calibri" w:hAnsi="Calibri" w:cs="Calibri"/>
          <w:color w:val="auto"/>
          <w:szCs w:val="24"/>
        </w:rPr>
        <w:t>seropodobnych</w:t>
      </w:r>
      <w:proofErr w:type="spellEnd"/>
      <w:r w:rsidR="00BC2BC4" w:rsidRPr="00085DDA">
        <w:rPr>
          <w:rFonts w:ascii="Calibri" w:hAnsi="Calibri" w:cs="Calibri"/>
          <w:color w:val="auto"/>
          <w:szCs w:val="24"/>
        </w:rPr>
        <w:t>)</w:t>
      </w:r>
      <w:r w:rsidR="004D1E53" w:rsidRPr="00085DDA">
        <w:rPr>
          <w:rFonts w:ascii="Calibri" w:hAnsi="Calibri" w:cs="Calibri"/>
          <w:color w:val="auto"/>
          <w:szCs w:val="24"/>
        </w:rPr>
        <w:t>,</w:t>
      </w:r>
    </w:p>
    <w:p w14:paraId="4870BA11" w14:textId="623A169A" w:rsidR="00DB5985" w:rsidRPr="00085DDA" w:rsidRDefault="00EF1244" w:rsidP="008B10E3">
      <w:pPr>
        <w:numPr>
          <w:ilvl w:val="0"/>
          <w:numId w:val="6"/>
        </w:numPr>
        <w:spacing w:line="276" w:lineRule="auto"/>
        <w:ind w:right="0" w:firstLine="61"/>
        <w:rPr>
          <w:rFonts w:ascii="Calibri" w:hAnsi="Calibri" w:cs="Calibri"/>
          <w:szCs w:val="24"/>
        </w:rPr>
      </w:pPr>
      <w:r w:rsidRPr="00085DDA">
        <w:rPr>
          <w:rFonts w:ascii="Calibri" w:hAnsi="Calibri" w:cs="Calibri"/>
          <w:szCs w:val="24"/>
        </w:rPr>
        <w:t>pomidor</w:t>
      </w:r>
      <w:r w:rsidR="004F2127" w:rsidRPr="00085DDA">
        <w:rPr>
          <w:rFonts w:ascii="Calibri" w:hAnsi="Calibri" w:cs="Calibri"/>
          <w:szCs w:val="24"/>
        </w:rPr>
        <w:t>/</w:t>
      </w:r>
      <w:r w:rsidRPr="00085DDA">
        <w:rPr>
          <w:rFonts w:ascii="Calibri" w:hAnsi="Calibri" w:cs="Calibri"/>
          <w:szCs w:val="24"/>
        </w:rPr>
        <w:t>ogórek</w:t>
      </w:r>
      <w:r w:rsidR="004F2127" w:rsidRPr="00085DDA">
        <w:rPr>
          <w:rFonts w:ascii="Calibri" w:hAnsi="Calibri" w:cs="Calibri"/>
          <w:szCs w:val="24"/>
        </w:rPr>
        <w:t>/</w:t>
      </w:r>
      <w:r w:rsidRPr="00085DDA">
        <w:rPr>
          <w:rFonts w:ascii="Calibri" w:hAnsi="Calibri" w:cs="Calibri"/>
          <w:szCs w:val="24"/>
        </w:rPr>
        <w:t>rzodkiewka</w:t>
      </w:r>
      <w:r w:rsidR="004F2127" w:rsidRPr="00085DDA">
        <w:rPr>
          <w:rFonts w:ascii="Calibri" w:hAnsi="Calibri" w:cs="Calibri"/>
          <w:szCs w:val="24"/>
        </w:rPr>
        <w:t>/</w:t>
      </w:r>
      <w:r w:rsidRPr="00085DDA">
        <w:rPr>
          <w:rFonts w:ascii="Calibri" w:hAnsi="Calibri" w:cs="Calibri"/>
          <w:szCs w:val="24"/>
        </w:rPr>
        <w:t>papryka</w:t>
      </w:r>
      <w:r w:rsidR="000853CF" w:rsidRPr="00085DDA">
        <w:rPr>
          <w:rFonts w:ascii="Calibri" w:hAnsi="Calibri" w:cs="Calibri"/>
          <w:szCs w:val="24"/>
        </w:rPr>
        <w:t>/</w:t>
      </w:r>
      <w:r w:rsidRPr="00085DDA">
        <w:rPr>
          <w:rFonts w:ascii="Calibri" w:hAnsi="Calibri" w:cs="Calibri"/>
          <w:szCs w:val="24"/>
        </w:rPr>
        <w:t xml:space="preserve">sałaty - </w:t>
      </w:r>
      <w:r w:rsidRPr="00085DDA">
        <w:rPr>
          <w:rFonts w:ascii="Calibri" w:hAnsi="Calibri" w:cs="Calibri"/>
          <w:color w:val="auto"/>
          <w:szCs w:val="24"/>
        </w:rPr>
        <w:t xml:space="preserve">zamiennie </w:t>
      </w:r>
      <w:r w:rsidR="008336AD" w:rsidRPr="00085DDA">
        <w:rPr>
          <w:rFonts w:ascii="Calibri" w:hAnsi="Calibri" w:cs="Calibri"/>
          <w:color w:val="auto"/>
          <w:szCs w:val="24"/>
        </w:rPr>
        <w:t>8</w:t>
      </w:r>
      <w:r w:rsidRPr="00085DDA">
        <w:rPr>
          <w:rFonts w:ascii="Calibri" w:hAnsi="Calibri" w:cs="Calibri"/>
          <w:color w:val="auto"/>
          <w:szCs w:val="24"/>
        </w:rPr>
        <w:t>0</w:t>
      </w:r>
      <w:r w:rsidR="004D3AEB" w:rsidRPr="00085DDA">
        <w:rPr>
          <w:rFonts w:ascii="Calibri" w:hAnsi="Calibri" w:cs="Calibri"/>
          <w:color w:val="auto"/>
          <w:szCs w:val="24"/>
        </w:rPr>
        <w:t xml:space="preserve"> </w:t>
      </w:r>
      <w:r w:rsidRPr="00085DDA">
        <w:rPr>
          <w:rFonts w:ascii="Calibri" w:hAnsi="Calibri" w:cs="Calibri"/>
          <w:color w:val="auto"/>
          <w:szCs w:val="24"/>
        </w:rPr>
        <w:t>g</w:t>
      </w:r>
      <w:r w:rsidR="004D1E53" w:rsidRPr="00085DDA">
        <w:rPr>
          <w:rFonts w:ascii="Calibri" w:hAnsi="Calibri" w:cs="Calibri"/>
          <w:color w:val="auto"/>
          <w:szCs w:val="24"/>
        </w:rPr>
        <w:t>,</w:t>
      </w:r>
      <w:r w:rsidRPr="00085DDA">
        <w:rPr>
          <w:rFonts w:ascii="Calibri" w:hAnsi="Calibri" w:cs="Calibri"/>
          <w:color w:val="auto"/>
          <w:szCs w:val="24"/>
        </w:rPr>
        <w:t xml:space="preserve"> </w:t>
      </w:r>
    </w:p>
    <w:p w14:paraId="279F0C3F" w14:textId="145C31B7" w:rsidR="00DB5985" w:rsidRPr="00085DDA" w:rsidRDefault="00EF1244" w:rsidP="008B10E3">
      <w:pPr>
        <w:numPr>
          <w:ilvl w:val="0"/>
          <w:numId w:val="6"/>
        </w:numPr>
        <w:spacing w:line="276" w:lineRule="auto"/>
        <w:ind w:right="0" w:firstLine="61"/>
        <w:rPr>
          <w:rFonts w:ascii="Calibri" w:hAnsi="Calibri" w:cs="Calibri"/>
          <w:szCs w:val="24"/>
        </w:rPr>
      </w:pPr>
      <w:r w:rsidRPr="00085DDA">
        <w:rPr>
          <w:rFonts w:ascii="Calibri" w:hAnsi="Calibri" w:cs="Calibri"/>
          <w:szCs w:val="24"/>
        </w:rPr>
        <w:t>mi</w:t>
      </w:r>
      <w:r w:rsidR="004D3AEB" w:rsidRPr="00085DDA">
        <w:rPr>
          <w:rFonts w:ascii="Calibri" w:hAnsi="Calibri" w:cs="Calibri"/>
          <w:szCs w:val="24"/>
        </w:rPr>
        <w:t>ód</w:t>
      </w:r>
      <w:r w:rsidR="000853CF" w:rsidRPr="00085DDA">
        <w:rPr>
          <w:rFonts w:ascii="Calibri" w:hAnsi="Calibri" w:cs="Calibri"/>
          <w:szCs w:val="24"/>
        </w:rPr>
        <w:t xml:space="preserve">/ </w:t>
      </w:r>
      <w:r w:rsidRPr="00085DDA">
        <w:rPr>
          <w:rFonts w:ascii="Calibri" w:hAnsi="Calibri" w:cs="Calibri"/>
          <w:szCs w:val="24"/>
        </w:rPr>
        <w:t>dżem niskosłodz</w:t>
      </w:r>
      <w:r w:rsidR="004D3AEB" w:rsidRPr="00085DDA">
        <w:rPr>
          <w:rFonts w:ascii="Calibri" w:hAnsi="Calibri" w:cs="Calibri"/>
          <w:szCs w:val="24"/>
        </w:rPr>
        <w:t>ony</w:t>
      </w:r>
      <w:r w:rsidRPr="00085DDA">
        <w:rPr>
          <w:rFonts w:ascii="Calibri" w:hAnsi="Calibri" w:cs="Calibri"/>
          <w:szCs w:val="24"/>
        </w:rPr>
        <w:t xml:space="preserve"> </w:t>
      </w:r>
      <w:r w:rsidR="0072404A" w:rsidRPr="00085DDA">
        <w:rPr>
          <w:rFonts w:ascii="Calibri" w:hAnsi="Calibri" w:cs="Calibri"/>
          <w:szCs w:val="24"/>
        </w:rPr>
        <w:t>–</w:t>
      </w:r>
      <w:r w:rsidRPr="00085DDA">
        <w:rPr>
          <w:rFonts w:ascii="Calibri" w:hAnsi="Calibri" w:cs="Calibri"/>
          <w:szCs w:val="24"/>
        </w:rPr>
        <w:t xml:space="preserve"> zamiennie</w:t>
      </w:r>
      <w:r w:rsidR="0072404A" w:rsidRPr="00085DDA">
        <w:rPr>
          <w:rFonts w:ascii="Calibri" w:hAnsi="Calibri" w:cs="Calibri"/>
          <w:szCs w:val="24"/>
        </w:rPr>
        <w:t xml:space="preserve"> </w:t>
      </w:r>
      <w:r w:rsidR="004D3AEB" w:rsidRPr="00085DDA">
        <w:rPr>
          <w:rFonts w:ascii="Calibri" w:hAnsi="Calibri" w:cs="Calibri"/>
          <w:szCs w:val="24"/>
        </w:rPr>
        <w:t>min. 25 g</w:t>
      </w:r>
      <w:r w:rsidR="004D1E53" w:rsidRPr="00085DDA">
        <w:rPr>
          <w:rFonts w:ascii="Calibri" w:hAnsi="Calibri" w:cs="Calibri"/>
          <w:szCs w:val="24"/>
        </w:rPr>
        <w:t>,</w:t>
      </w:r>
    </w:p>
    <w:p w14:paraId="1BA5A036" w14:textId="0945858A" w:rsidR="00DB5985" w:rsidRPr="00085DDA" w:rsidRDefault="00EF1244" w:rsidP="008B10E3">
      <w:pPr>
        <w:numPr>
          <w:ilvl w:val="0"/>
          <w:numId w:val="6"/>
        </w:numPr>
        <w:spacing w:line="276" w:lineRule="auto"/>
        <w:ind w:right="0" w:firstLine="61"/>
        <w:rPr>
          <w:rFonts w:ascii="Calibri" w:hAnsi="Calibri" w:cs="Calibri"/>
          <w:szCs w:val="24"/>
        </w:rPr>
      </w:pPr>
      <w:r w:rsidRPr="00085DDA">
        <w:rPr>
          <w:rFonts w:ascii="Calibri" w:hAnsi="Calibri" w:cs="Calibri"/>
          <w:szCs w:val="24"/>
        </w:rPr>
        <w:t>napoje ciepłe</w:t>
      </w:r>
      <w:r w:rsidR="00E3640A">
        <w:rPr>
          <w:rFonts w:ascii="Calibri" w:hAnsi="Calibri" w:cs="Calibri"/>
          <w:szCs w:val="24"/>
        </w:rPr>
        <w:t xml:space="preserve">, kawa </w:t>
      </w:r>
      <w:r w:rsidR="002F2E5B">
        <w:rPr>
          <w:rFonts w:ascii="Calibri" w:hAnsi="Calibri" w:cs="Calibri"/>
          <w:szCs w:val="24"/>
        </w:rPr>
        <w:t xml:space="preserve">zbożowa </w:t>
      </w:r>
      <w:r w:rsidRPr="00085DDA">
        <w:rPr>
          <w:rFonts w:ascii="Calibri" w:hAnsi="Calibri" w:cs="Calibri"/>
          <w:szCs w:val="24"/>
        </w:rPr>
        <w:t xml:space="preserve">- </w:t>
      </w:r>
      <w:r w:rsidR="004D3AEB" w:rsidRPr="00085DDA">
        <w:rPr>
          <w:rFonts w:ascii="Calibri" w:hAnsi="Calibri" w:cs="Calibri"/>
          <w:szCs w:val="24"/>
        </w:rPr>
        <w:t xml:space="preserve">pojemność </w:t>
      </w:r>
      <w:r w:rsidRPr="00085DDA">
        <w:rPr>
          <w:rFonts w:ascii="Calibri" w:hAnsi="Calibri" w:cs="Calibri"/>
          <w:szCs w:val="24"/>
        </w:rPr>
        <w:t>250 ml</w:t>
      </w:r>
      <w:r w:rsidR="009F5D94" w:rsidRPr="00085DDA">
        <w:rPr>
          <w:rFonts w:ascii="Calibri" w:hAnsi="Calibri" w:cs="Calibri"/>
          <w:szCs w:val="24"/>
        </w:rPr>
        <w:t xml:space="preserve"> </w:t>
      </w:r>
      <w:r w:rsidR="009F5D94" w:rsidRPr="00085DDA">
        <w:rPr>
          <w:rFonts w:ascii="Calibri" w:hAnsi="Calibri" w:cs="Calibri"/>
          <w:color w:val="000000" w:themeColor="text1"/>
          <w:szCs w:val="24"/>
        </w:rPr>
        <w:t>(z</w:t>
      </w:r>
      <w:r w:rsidR="009F5D94" w:rsidRPr="00085DDA">
        <w:rPr>
          <w:rFonts w:ascii="Calibri" w:hAnsi="Calibri" w:cs="Calibri"/>
          <w:szCs w:val="24"/>
          <w:u w:val="single"/>
        </w:rPr>
        <w:t>awartość cukru nie powinna przekraczać</w:t>
      </w:r>
      <w:r w:rsidR="009F5D94" w:rsidRPr="00085DDA">
        <w:rPr>
          <w:rFonts w:ascii="Calibri" w:hAnsi="Calibri" w:cs="Calibri"/>
          <w:szCs w:val="24"/>
        </w:rPr>
        <w:t xml:space="preserve"> </w:t>
      </w:r>
      <w:r w:rsidR="009F5D94" w:rsidRPr="00085DDA">
        <w:rPr>
          <w:rFonts w:ascii="Calibri" w:hAnsi="Calibri" w:cs="Calibri"/>
          <w:szCs w:val="24"/>
          <w:u w:val="single"/>
        </w:rPr>
        <w:t>5g cukrów dodanych w 250 ml produktu)</w:t>
      </w:r>
    </w:p>
    <w:p w14:paraId="3BFFEA7E" w14:textId="6BFCA4CF" w:rsidR="004D3AEB" w:rsidRPr="00085DDA" w:rsidRDefault="00EF1244" w:rsidP="008B10E3">
      <w:pPr>
        <w:numPr>
          <w:ilvl w:val="0"/>
          <w:numId w:val="6"/>
        </w:numPr>
        <w:spacing w:line="276" w:lineRule="auto"/>
        <w:ind w:left="709" w:right="0" w:hanging="269"/>
        <w:rPr>
          <w:rFonts w:ascii="Calibri" w:hAnsi="Calibri" w:cs="Calibri"/>
          <w:color w:val="auto"/>
          <w:szCs w:val="24"/>
        </w:rPr>
      </w:pPr>
      <w:r w:rsidRPr="00085DDA">
        <w:rPr>
          <w:rFonts w:ascii="Calibri" w:hAnsi="Calibri" w:cs="Calibri"/>
          <w:color w:val="auto"/>
          <w:szCs w:val="24"/>
        </w:rPr>
        <w:t>owoc</w:t>
      </w:r>
      <w:r w:rsidR="004D3AEB" w:rsidRPr="00085DDA">
        <w:rPr>
          <w:rFonts w:ascii="Calibri" w:hAnsi="Calibri" w:cs="Calibri"/>
          <w:color w:val="auto"/>
          <w:szCs w:val="24"/>
        </w:rPr>
        <w:t xml:space="preserve"> np. jabłko</w:t>
      </w:r>
      <w:r w:rsidR="00C714AD" w:rsidRPr="00085DDA">
        <w:rPr>
          <w:rFonts w:ascii="Calibri" w:hAnsi="Calibri" w:cs="Calibri"/>
          <w:color w:val="auto"/>
          <w:szCs w:val="24"/>
        </w:rPr>
        <w:t xml:space="preserve"> 1 szt.</w:t>
      </w:r>
      <w:r w:rsidR="000853CF" w:rsidRPr="00085DDA">
        <w:rPr>
          <w:rFonts w:ascii="Calibri" w:hAnsi="Calibri" w:cs="Calibri"/>
          <w:color w:val="auto"/>
          <w:szCs w:val="24"/>
        </w:rPr>
        <w:t xml:space="preserve">/ </w:t>
      </w:r>
      <w:r w:rsidR="004D3AEB" w:rsidRPr="00085DDA">
        <w:rPr>
          <w:rFonts w:ascii="Calibri" w:hAnsi="Calibri" w:cs="Calibri"/>
          <w:color w:val="auto"/>
          <w:szCs w:val="24"/>
        </w:rPr>
        <w:t>banan</w:t>
      </w:r>
      <w:r w:rsidR="00C714AD" w:rsidRPr="00085DDA">
        <w:rPr>
          <w:rFonts w:ascii="Calibri" w:hAnsi="Calibri" w:cs="Calibri"/>
          <w:color w:val="auto"/>
          <w:szCs w:val="24"/>
        </w:rPr>
        <w:t xml:space="preserve"> 1 szt.</w:t>
      </w:r>
      <w:r w:rsidR="000853CF" w:rsidRPr="00085DDA">
        <w:rPr>
          <w:rFonts w:ascii="Calibri" w:hAnsi="Calibri" w:cs="Calibri"/>
          <w:color w:val="auto"/>
          <w:szCs w:val="24"/>
        </w:rPr>
        <w:t xml:space="preserve">/ </w:t>
      </w:r>
      <w:r w:rsidR="004D3AEB" w:rsidRPr="00085DDA">
        <w:rPr>
          <w:rFonts w:ascii="Calibri" w:hAnsi="Calibri" w:cs="Calibri"/>
          <w:color w:val="auto"/>
          <w:szCs w:val="24"/>
        </w:rPr>
        <w:t>gruszka</w:t>
      </w:r>
      <w:r w:rsidR="00C714AD" w:rsidRPr="00085DDA">
        <w:rPr>
          <w:rFonts w:ascii="Calibri" w:hAnsi="Calibri" w:cs="Calibri"/>
          <w:color w:val="auto"/>
          <w:szCs w:val="24"/>
        </w:rPr>
        <w:t xml:space="preserve"> 1 szt./</w:t>
      </w:r>
      <w:r w:rsidR="008336AD" w:rsidRPr="00085DDA">
        <w:rPr>
          <w:rFonts w:ascii="Calibri" w:hAnsi="Calibri" w:cs="Calibri"/>
          <w:color w:val="auto"/>
          <w:szCs w:val="24"/>
        </w:rPr>
        <w:t>śliwka</w:t>
      </w:r>
      <w:r w:rsidR="00C714AD" w:rsidRPr="00085DDA">
        <w:rPr>
          <w:rFonts w:ascii="Calibri" w:hAnsi="Calibri" w:cs="Calibri"/>
          <w:color w:val="auto"/>
          <w:szCs w:val="24"/>
        </w:rPr>
        <w:t xml:space="preserve"> 2-3 szt.</w:t>
      </w:r>
      <w:r w:rsidR="00CA317F" w:rsidRPr="00085DDA">
        <w:rPr>
          <w:rFonts w:ascii="Calibri" w:hAnsi="Calibri" w:cs="Calibri"/>
          <w:color w:val="auto"/>
          <w:szCs w:val="24"/>
        </w:rPr>
        <w:t>/mandarynka: 2-3</w:t>
      </w:r>
      <w:r w:rsidR="000A2006" w:rsidRPr="00085DDA">
        <w:rPr>
          <w:rFonts w:ascii="Calibri" w:hAnsi="Calibri" w:cs="Calibri"/>
          <w:color w:val="auto"/>
          <w:szCs w:val="24"/>
        </w:rPr>
        <w:t xml:space="preserve"> </w:t>
      </w:r>
      <w:r w:rsidR="00CA317F" w:rsidRPr="00085DDA">
        <w:rPr>
          <w:rFonts w:ascii="Calibri" w:hAnsi="Calibri" w:cs="Calibri"/>
          <w:color w:val="auto"/>
          <w:szCs w:val="24"/>
        </w:rPr>
        <w:t>szt</w:t>
      </w:r>
      <w:r w:rsidR="00225C64" w:rsidRPr="00085DDA">
        <w:rPr>
          <w:rFonts w:ascii="Calibri" w:hAnsi="Calibri" w:cs="Calibri"/>
          <w:color w:val="auto"/>
          <w:szCs w:val="24"/>
        </w:rPr>
        <w:t>.</w:t>
      </w:r>
      <w:r w:rsidR="00C714AD" w:rsidRPr="00085DDA">
        <w:rPr>
          <w:rFonts w:ascii="Calibri" w:hAnsi="Calibri" w:cs="Calibri"/>
          <w:color w:val="auto"/>
          <w:szCs w:val="24"/>
        </w:rPr>
        <w:t>/</w:t>
      </w:r>
      <w:r w:rsidR="00225C64" w:rsidRPr="00085DDA">
        <w:rPr>
          <w:rFonts w:ascii="Calibri" w:hAnsi="Calibri" w:cs="Calibri"/>
          <w:color w:val="auto"/>
          <w:szCs w:val="24"/>
        </w:rPr>
        <w:t>truskawka – 6-7 szt.</w:t>
      </w:r>
      <w:r w:rsidR="00C714AD" w:rsidRPr="00085DDA">
        <w:rPr>
          <w:rFonts w:ascii="Calibri" w:hAnsi="Calibri" w:cs="Calibri"/>
          <w:color w:val="auto"/>
          <w:szCs w:val="24"/>
        </w:rPr>
        <w:t xml:space="preserve"> zamiennie</w:t>
      </w:r>
      <w:r w:rsidR="004D1E53" w:rsidRPr="00085DDA">
        <w:rPr>
          <w:rFonts w:ascii="Calibri" w:hAnsi="Calibri" w:cs="Calibri"/>
          <w:color w:val="auto"/>
          <w:szCs w:val="24"/>
        </w:rPr>
        <w:t>,</w:t>
      </w:r>
    </w:p>
    <w:p w14:paraId="7BDB1EBF" w14:textId="3E2510F5" w:rsidR="00CD543B" w:rsidRPr="00085DDA" w:rsidRDefault="00896322" w:rsidP="008B10E3">
      <w:pPr>
        <w:numPr>
          <w:ilvl w:val="0"/>
          <w:numId w:val="6"/>
        </w:numPr>
        <w:spacing w:line="276" w:lineRule="auto"/>
        <w:ind w:right="0" w:firstLine="61"/>
        <w:rPr>
          <w:rFonts w:ascii="Calibri" w:hAnsi="Calibri" w:cs="Calibri"/>
          <w:color w:val="FF0000"/>
          <w:szCs w:val="24"/>
        </w:rPr>
      </w:pPr>
      <w:r w:rsidRPr="00896322">
        <w:rPr>
          <w:rFonts w:ascii="Calibri" w:hAnsi="Calibri" w:cs="Calibri"/>
          <w:color w:val="000000" w:themeColor="text1"/>
          <w:szCs w:val="24"/>
        </w:rPr>
        <w:t>soki owocowe, warzywne, owocowo-warzywne</w:t>
      </w:r>
      <w:r w:rsidR="00EF1244" w:rsidRPr="00085DDA">
        <w:rPr>
          <w:rFonts w:ascii="Calibri" w:hAnsi="Calibri" w:cs="Calibri"/>
          <w:color w:val="000000" w:themeColor="text1"/>
          <w:szCs w:val="24"/>
        </w:rPr>
        <w:t xml:space="preserve"> 100%</w:t>
      </w:r>
      <w:r w:rsidR="00494CA8">
        <w:rPr>
          <w:rFonts w:ascii="Calibri" w:hAnsi="Calibri" w:cs="Calibri"/>
          <w:color w:val="000000" w:themeColor="text1"/>
          <w:szCs w:val="24"/>
        </w:rPr>
        <w:t>,</w:t>
      </w:r>
      <w:r w:rsidR="00B83FCA" w:rsidRPr="00085DDA">
        <w:rPr>
          <w:rFonts w:ascii="Calibri" w:hAnsi="Calibri" w:cs="Calibri"/>
          <w:color w:val="000000" w:themeColor="text1"/>
          <w:szCs w:val="24"/>
        </w:rPr>
        <w:t xml:space="preserve"> </w:t>
      </w:r>
      <w:r w:rsidR="004D3AEB" w:rsidRPr="00085DDA">
        <w:rPr>
          <w:rFonts w:ascii="Calibri" w:hAnsi="Calibri" w:cs="Calibri"/>
          <w:color w:val="000000" w:themeColor="text1"/>
          <w:szCs w:val="24"/>
        </w:rPr>
        <w:t xml:space="preserve">pojemność </w:t>
      </w:r>
      <w:r w:rsidR="00494CA8">
        <w:rPr>
          <w:rFonts w:ascii="Calibri" w:hAnsi="Calibri" w:cs="Calibri"/>
          <w:color w:val="000000" w:themeColor="text1"/>
          <w:szCs w:val="24"/>
        </w:rPr>
        <w:t xml:space="preserve">min. </w:t>
      </w:r>
      <w:r w:rsidR="00EF1244" w:rsidRPr="00085DDA">
        <w:rPr>
          <w:rFonts w:ascii="Calibri" w:hAnsi="Calibri" w:cs="Calibri"/>
          <w:color w:val="000000" w:themeColor="text1"/>
          <w:szCs w:val="24"/>
        </w:rPr>
        <w:t>200</w:t>
      </w:r>
      <w:r w:rsidR="004D3AEB" w:rsidRPr="00085DDA">
        <w:rPr>
          <w:rFonts w:ascii="Calibri" w:hAnsi="Calibri" w:cs="Calibri"/>
          <w:color w:val="000000" w:themeColor="text1"/>
          <w:szCs w:val="24"/>
        </w:rPr>
        <w:t xml:space="preserve"> </w:t>
      </w:r>
      <w:r w:rsidR="00EF1244" w:rsidRPr="00085DDA">
        <w:rPr>
          <w:rFonts w:ascii="Calibri" w:hAnsi="Calibri" w:cs="Calibri"/>
          <w:color w:val="000000" w:themeColor="text1"/>
          <w:szCs w:val="24"/>
        </w:rPr>
        <w:t>ml</w:t>
      </w:r>
      <w:r w:rsidR="0016753A" w:rsidRPr="00085DDA">
        <w:rPr>
          <w:rFonts w:ascii="Calibri" w:hAnsi="Calibri" w:cs="Calibri"/>
          <w:color w:val="000000" w:themeColor="text1"/>
          <w:szCs w:val="24"/>
        </w:rPr>
        <w:t xml:space="preserve"> (</w:t>
      </w:r>
      <w:r w:rsidRPr="00896322">
        <w:rPr>
          <w:rFonts w:ascii="Calibri" w:hAnsi="Calibri" w:cs="Calibri"/>
          <w:color w:val="000000" w:themeColor="text1"/>
          <w:szCs w:val="24"/>
        </w:rPr>
        <w:t xml:space="preserve">w napojach przygotowywane na miejscu </w:t>
      </w:r>
      <w:r w:rsidR="0016753A" w:rsidRPr="00085DDA">
        <w:rPr>
          <w:rFonts w:ascii="Calibri" w:hAnsi="Calibri" w:cs="Calibri"/>
          <w:color w:val="000000" w:themeColor="text1"/>
          <w:szCs w:val="24"/>
        </w:rPr>
        <w:t>z</w:t>
      </w:r>
      <w:r w:rsidR="0016753A" w:rsidRPr="00085DDA">
        <w:rPr>
          <w:rFonts w:ascii="Calibri" w:hAnsi="Calibri" w:cs="Calibri"/>
          <w:szCs w:val="24"/>
          <w:u w:val="single"/>
        </w:rPr>
        <w:t xml:space="preserve">awartość cukru nie powinna </w:t>
      </w:r>
      <w:r w:rsidR="0016753A" w:rsidRPr="00494CA8">
        <w:rPr>
          <w:rFonts w:ascii="Calibri" w:hAnsi="Calibri" w:cs="Calibri"/>
          <w:szCs w:val="24"/>
          <w:u w:val="single"/>
        </w:rPr>
        <w:t>przekraczać 5g cukrów</w:t>
      </w:r>
      <w:r w:rsidR="0016753A" w:rsidRPr="00085DDA">
        <w:rPr>
          <w:rFonts w:ascii="Calibri" w:hAnsi="Calibri" w:cs="Calibri"/>
          <w:szCs w:val="24"/>
          <w:u w:val="single"/>
        </w:rPr>
        <w:t xml:space="preserve"> dodanych </w:t>
      </w:r>
      <w:r w:rsidR="008B10E3" w:rsidRPr="00085DDA">
        <w:rPr>
          <w:rFonts w:ascii="Calibri" w:hAnsi="Calibri" w:cs="Calibri"/>
          <w:szCs w:val="24"/>
          <w:u w:val="single"/>
        </w:rPr>
        <w:br/>
      </w:r>
      <w:r w:rsidR="0016753A" w:rsidRPr="00085DDA">
        <w:rPr>
          <w:rFonts w:ascii="Calibri" w:hAnsi="Calibri" w:cs="Calibri"/>
          <w:szCs w:val="24"/>
          <w:u w:val="single"/>
        </w:rPr>
        <w:t>w 250 ml produktu, przy jednoczesnej preferencji dla podawania wód)</w:t>
      </w:r>
      <w:r w:rsidR="00733249" w:rsidRPr="00085DDA">
        <w:rPr>
          <w:rFonts w:ascii="Calibri" w:hAnsi="Calibri" w:cs="Calibri"/>
          <w:szCs w:val="24"/>
          <w:u w:val="single"/>
        </w:rPr>
        <w:t>,</w:t>
      </w:r>
      <w:r w:rsidR="001F7A95" w:rsidRPr="00085DDA">
        <w:rPr>
          <w:rFonts w:ascii="Calibri" w:hAnsi="Calibri" w:cs="Calibri"/>
          <w:color w:val="000000" w:themeColor="text1"/>
          <w:szCs w:val="24"/>
        </w:rPr>
        <w:t xml:space="preserve">     </w:t>
      </w:r>
      <w:r w:rsidR="004F5767" w:rsidRPr="00085DDA">
        <w:rPr>
          <w:rFonts w:ascii="Calibri" w:hAnsi="Calibri" w:cs="Calibri"/>
          <w:color w:val="000000" w:themeColor="text1"/>
          <w:szCs w:val="24"/>
        </w:rPr>
        <w:t xml:space="preserve"> </w:t>
      </w:r>
    </w:p>
    <w:p w14:paraId="20377FBF" w14:textId="5D5FFDE8" w:rsidR="00CD543B" w:rsidRPr="00085DDA" w:rsidRDefault="00733249" w:rsidP="008B10E3">
      <w:pPr>
        <w:pStyle w:val="Akapitzlist"/>
        <w:numPr>
          <w:ilvl w:val="0"/>
          <w:numId w:val="6"/>
        </w:numPr>
        <w:tabs>
          <w:tab w:val="left" w:pos="426"/>
        </w:tabs>
        <w:spacing w:line="276" w:lineRule="auto"/>
        <w:ind w:right="0"/>
        <w:rPr>
          <w:rFonts w:ascii="Calibri" w:hAnsi="Calibri" w:cs="Calibri"/>
          <w:b/>
          <w:bCs/>
          <w:szCs w:val="24"/>
          <w:u w:val="single"/>
        </w:rPr>
      </w:pPr>
      <w:r w:rsidRPr="00085DDA">
        <w:rPr>
          <w:rFonts w:ascii="Calibri" w:hAnsi="Calibri" w:cs="Calibri"/>
          <w:b/>
          <w:bCs/>
          <w:szCs w:val="24"/>
          <w:u w:val="single"/>
        </w:rPr>
        <w:t xml:space="preserve">posiłek </w:t>
      </w:r>
      <w:r w:rsidR="00CD543B" w:rsidRPr="00085DDA">
        <w:rPr>
          <w:rFonts w:ascii="Calibri" w:hAnsi="Calibri" w:cs="Calibri"/>
          <w:b/>
          <w:bCs/>
          <w:szCs w:val="24"/>
          <w:u w:val="single"/>
        </w:rPr>
        <w:t>z uwzględnieniem orzechów i nasion roślin strączkowych lub innych nasion</w:t>
      </w:r>
      <w:r w:rsidR="000D1EBA">
        <w:rPr>
          <w:rFonts w:ascii="Calibri" w:hAnsi="Calibri" w:cs="Calibri"/>
          <w:b/>
          <w:bCs/>
          <w:szCs w:val="24"/>
          <w:u w:val="single"/>
        </w:rPr>
        <w:t xml:space="preserve"> przynajmniej raz w tygodniu</w:t>
      </w:r>
      <w:r w:rsidR="00085DDA" w:rsidRPr="00085DDA">
        <w:rPr>
          <w:rFonts w:ascii="Calibri" w:hAnsi="Calibri" w:cs="Calibri"/>
          <w:b/>
          <w:bCs/>
          <w:szCs w:val="24"/>
          <w:u w:val="single"/>
        </w:rPr>
        <w:t>.</w:t>
      </w:r>
    </w:p>
    <w:p w14:paraId="5A8149A9" w14:textId="2CF3CEDC" w:rsidR="001607EC" w:rsidRPr="00085DDA" w:rsidRDefault="001607EC" w:rsidP="008B10E3">
      <w:pPr>
        <w:spacing w:line="276" w:lineRule="auto"/>
        <w:ind w:right="0"/>
        <w:rPr>
          <w:rFonts w:ascii="Calibri" w:hAnsi="Calibri" w:cs="Calibri"/>
          <w:color w:val="FF0000"/>
          <w:szCs w:val="24"/>
        </w:rPr>
      </w:pPr>
    </w:p>
    <w:p w14:paraId="3C3D1173" w14:textId="60337E01" w:rsidR="00DB5985" w:rsidRPr="00085DDA" w:rsidRDefault="00E37FB6" w:rsidP="008B10E3">
      <w:pPr>
        <w:spacing w:line="276" w:lineRule="auto"/>
        <w:ind w:right="0" w:firstLine="274"/>
        <w:rPr>
          <w:rFonts w:ascii="Calibri" w:hAnsi="Calibri" w:cs="Calibri"/>
          <w:b/>
          <w:szCs w:val="24"/>
          <w:u w:val="single"/>
        </w:rPr>
      </w:pPr>
      <w:r w:rsidRPr="00085DDA">
        <w:rPr>
          <w:rFonts w:ascii="Calibri" w:hAnsi="Calibri" w:cs="Calibri"/>
          <w:b/>
          <w:szCs w:val="24"/>
          <w:u w:val="single"/>
        </w:rPr>
        <w:t>OBIAD</w:t>
      </w:r>
      <w:r w:rsidR="00E13519" w:rsidRPr="00085DDA">
        <w:rPr>
          <w:rFonts w:ascii="Calibri" w:hAnsi="Calibri" w:cs="Calibri"/>
          <w:b/>
          <w:szCs w:val="24"/>
          <w:u w:val="single"/>
        </w:rPr>
        <w:t xml:space="preserve"> (elementy od a) do c) musza wystąpić łącznie):</w:t>
      </w:r>
    </w:p>
    <w:p w14:paraId="0DD32A58" w14:textId="77777777" w:rsidR="00C67060" w:rsidRPr="00085DDA" w:rsidRDefault="00C67060" w:rsidP="008B10E3">
      <w:pPr>
        <w:spacing w:line="276" w:lineRule="auto"/>
        <w:ind w:right="0" w:firstLine="227"/>
        <w:rPr>
          <w:rFonts w:ascii="Calibri" w:hAnsi="Calibri" w:cs="Calibri"/>
          <w:szCs w:val="24"/>
          <w:u w:val="single"/>
        </w:rPr>
      </w:pPr>
    </w:p>
    <w:p w14:paraId="790C22F8" w14:textId="06AB82C3" w:rsidR="00DB5985" w:rsidRPr="00085DDA" w:rsidRDefault="00EF1244" w:rsidP="008B10E3">
      <w:pPr>
        <w:numPr>
          <w:ilvl w:val="2"/>
          <w:numId w:val="8"/>
        </w:numPr>
        <w:spacing w:line="276" w:lineRule="auto"/>
        <w:ind w:left="851" w:right="0" w:hanging="427"/>
        <w:rPr>
          <w:rFonts w:ascii="Calibri" w:hAnsi="Calibri" w:cs="Calibri"/>
          <w:b/>
          <w:color w:val="000000" w:themeColor="text1"/>
          <w:szCs w:val="24"/>
          <w:u w:val="single"/>
        </w:rPr>
      </w:pPr>
      <w:r w:rsidRPr="00085DDA">
        <w:rPr>
          <w:rFonts w:ascii="Calibri" w:hAnsi="Calibri" w:cs="Calibri"/>
          <w:szCs w:val="24"/>
        </w:rPr>
        <w:t>pierwsze danie</w:t>
      </w:r>
      <w:r w:rsidR="00D53ECA" w:rsidRPr="00085DDA">
        <w:rPr>
          <w:rFonts w:ascii="Calibri" w:hAnsi="Calibri" w:cs="Calibri"/>
          <w:szCs w:val="24"/>
        </w:rPr>
        <w:t xml:space="preserve"> </w:t>
      </w:r>
      <w:r w:rsidRPr="00085DDA">
        <w:rPr>
          <w:rFonts w:ascii="Calibri" w:hAnsi="Calibri" w:cs="Calibri"/>
          <w:szCs w:val="24"/>
        </w:rPr>
        <w:t xml:space="preserve">- </w:t>
      </w:r>
      <w:r w:rsidRPr="00085DDA">
        <w:rPr>
          <w:rFonts w:ascii="Calibri" w:hAnsi="Calibri" w:cs="Calibri"/>
          <w:color w:val="auto"/>
          <w:szCs w:val="24"/>
        </w:rPr>
        <w:t xml:space="preserve">zupa </w:t>
      </w:r>
      <w:r w:rsidR="00CA317F" w:rsidRPr="00085DDA">
        <w:rPr>
          <w:rFonts w:ascii="Calibri" w:hAnsi="Calibri" w:cs="Calibri"/>
          <w:color w:val="auto"/>
          <w:szCs w:val="24"/>
        </w:rPr>
        <w:t>krem 40</w:t>
      </w:r>
      <w:r w:rsidRPr="00085DDA">
        <w:rPr>
          <w:rFonts w:ascii="Calibri" w:hAnsi="Calibri" w:cs="Calibri"/>
          <w:color w:val="auto"/>
          <w:szCs w:val="24"/>
        </w:rPr>
        <w:t>0 ml</w:t>
      </w:r>
      <w:r w:rsidR="004D1E53" w:rsidRPr="00085DDA">
        <w:rPr>
          <w:rFonts w:ascii="Calibri" w:hAnsi="Calibri" w:cs="Calibri"/>
          <w:color w:val="auto"/>
          <w:szCs w:val="24"/>
        </w:rPr>
        <w:t xml:space="preserve"> lub </w:t>
      </w:r>
      <w:r w:rsidR="00CA317F" w:rsidRPr="00085DDA">
        <w:rPr>
          <w:rFonts w:ascii="Calibri" w:hAnsi="Calibri" w:cs="Calibri"/>
          <w:color w:val="auto"/>
          <w:szCs w:val="24"/>
        </w:rPr>
        <w:t>zupa czysta</w:t>
      </w:r>
      <w:r w:rsidR="00D06D8C" w:rsidRPr="00085DDA">
        <w:rPr>
          <w:rFonts w:ascii="Calibri" w:hAnsi="Calibri" w:cs="Calibri"/>
          <w:color w:val="auto"/>
          <w:szCs w:val="24"/>
        </w:rPr>
        <w:t xml:space="preserve"> </w:t>
      </w:r>
      <w:r w:rsidR="00FF73AC" w:rsidRPr="00085DDA">
        <w:rPr>
          <w:rFonts w:ascii="Calibri" w:hAnsi="Calibri" w:cs="Calibri"/>
          <w:color w:val="auto"/>
          <w:szCs w:val="24"/>
        </w:rPr>
        <w:t>450-</w:t>
      </w:r>
      <w:r w:rsidR="00CA317F" w:rsidRPr="00085DDA">
        <w:rPr>
          <w:rFonts w:ascii="Calibri" w:hAnsi="Calibri" w:cs="Calibri"/>
          <w:color w:val="auto"/>
          <w:szCs w:val="24"/>
        </w:rPr>
        <w:t>500</w:t>
      </w:r>
      <w:r w:rsidR="004D1E53" w:rsidRPr="00085DDA">
        <w:rPr>
          <w:rFonts w:ascii="Calibri" w:hAnsi="Calibri" w:cs="Calibri"/>
          <w:color w:val="auto"/>
          <w:szCs w:val="24"/>
        </w:rPr>
        <w:t xml:space="preserve"> </w:t>
      </w:r>
      <w:r w:rsidR="00CA317F" w:rsidRPr="00085DDA">
        <w:rPr>
          <w:rFonts w:ascii="Calibri" w:hAnsi="Calibri" w:cs="Calibri"/>
          <w:color w:val="auto"/>
          <w:szCs w:val="24"/>
        </w:rPr>
        <w:t>ml</w:t>
      </w:r>
      <w:r w:rsidRPr="00085DDA">
        <w:rPr>
          <w:rFonts w:ascii="Calibri" w:hAnsi="Calibri" w:cs="Calibri"/>
          <w:color w:val="auto"/>
          <w:szCs w:val="24"/>
        </w:rPr>
        <w:t xml:space="preserve"> </w:t>
      </w:r>
      <w:r w:rsidRPr="00085DDA">
        <w:rPr>
          <w:rFonts w:ascii="Calibri" w:hAnsi="Calibri" w:cs="Calibri"/>
          <w:szCs w:val="24"/>
        </w:rPr>
        <w:t xml:space="preserve">(nie częściej niż co 10 dni ten sam rodzaj) oraz pieczywo </w:t>
      </w:r>
      <w:r w:rsidR="00733249" w:rsidRPr="00085DDA">
        <w:rPr>
          <w:rFonts w:ascii="Calibri" w:hAnsi="Calibri" w:cs="Calibri"/>
          <w:szCs w:val="24"/>
        </w:rPr>
        <w:t xml:space="preserve">zbożowe </w:t>
      </w:r>
      <w:r w:rsidRPr="00085DDA">
        <w:rPr>
          <w:rFonts w:ascii="Calibri" w:hAnsi="Calibri" w:cs="Calibri"/>
          <w:szCs w:val="24"/>
        </w:rPr>
        <w:t>min. 50 g (mieszane</w:t>
      </w:r>
      <w:r w:rsidR="00733249" w:rsidRPr="00085DDA">
        <w:rPr>
          <w:rFonts w:ascii="Calibri" w:hAnsi="Calibri" w:cs="Calibri"/>
          <w:szCs w:val="24"/>
        </w:rPr>
        <w:t>, w tym pełnoziarniste</w:t>
      </w:r>
      <w:r w:rsidRPr="00085DDA">
        <w:rPr>
          <w:rFonts w:ascii="Calibri" w:hAnsi="Calibri" w:cs="Calibri"/>
          <w:szCs w:val="24"/>
        </w:rPr>
        <w:t xml:space="preserve">) jako dodatek. Rodzaj przygotowanej zupy powinien uwzględniać sezonowość surowców, czyli </w:t>
      </w:r>
      <w:r w:rsidR="000A2006" w:rsidRPr="00085DDA">
        <w:rPr>
          <w:rFonts w:ascii="Calibri" w:hAnsi="Calibri" w:cs="Calibri"/>
          <w:szCs w:val="24"/>
        </w:rPr>
        <w:br/>
      </w:r>
      <w:r w:rsidRPr="00085DDA">
        <w:rPr>
          <w:rFonts w:ascii="Calibri" w:hAnsi="Calibri" w:cs="Calibri"/>
          <w:szCs w:val="24"/>
        </w:rPr>
        <w:t>w sezonie letnim bazą pozostają świeże warzywa, w sezonie zimowym</w:t>
      </w:r>
      <w:r w:rsidR="00E37FB6" w:rsidRPr="00085DDA">
        <w:rPr>
          <w:rFonts w:ascii="Calibri" w:hAnsi="Calibri" w:cs="Calibri"/>
          <w:szCs w:val="24"/>
        </w:rPr>
        <w:t xml:space="preserve"> mrożonki i </w:t>
      </w:r>
      <w:r w:rsidRPr="00085DDA">
        <w:rPr>
          <w:rFonts w:ascii="Calibri" w:hAnsi="Calibri" w:cs="Calibri"/>
          <w:szCs w:val="24"/>
        </w:rPr>
        <w:t xml:space="preserve">kiszonki. Zaleca się przygotowywanie 2-3 razy w tygodniu zup-kremów z dodatkiem pestek dyni lub </w:t>
      </w:r>
      <w:r w:rsidRPr="00085DDA">
        <w:rPr>
          <w:rFonts w:ascii="Calibri" w:hAnsi="Calibri" w:cs="Calibri"/>
          <w:szCs w:val="24"/>
        </w:rPr>
        <w:lastRenderedPageBreak/>
        <w:t>słonecznika</w:t>
      </w:r>
      <w:r w:rsidRPr="00085DDA">
        <w:rPr>
          <w:rFonts w:ascii="Calibri" w:hAnsi="Calibri" w:cs="Calibri"/>
          <w:szCs w:val="24"/>
          <w:u w:val="single"/>
        </w:rPr>
        <w:t>.</w:t>
      </w:r>
      <w:r w:rsidR="00D53ECA" w:rsidRPr="00085DDA">
        <w:rPr>
          <w:rFonts w:ascii="Calibri" w:hAnsi="Calibri" w:cs="Calibri"/>
          <w:szCs w:val="24"/>
          <w:u w:val="single"/>
        </w:rPr>
        <w:t xml:space="preserve"> </w:t>
      </w:r>
      <w:r w:rsidR="00D53ECA" w:rsidRPr="00085DDA">
        <w:rPr>
          <w:rFonts w:ascii="Calibri" w:hAnsi="Calibri" w:cs="Calibri"/>
          <w:b/>
          <w:szCs w:val="24"/>
          <w:u w:val="single"/>
        </w:rPr>
        <w:t>C</w:t>
      </w:r>
      <w:r w:rsidR="00D53ECA" w:rsidRPr="00085DDA">
        <w:rPr>
          <w:rFonts w:ascii="Calibri" w:hAnsi="Calibri" w:cs="Calibri"/>
          <w:b/>
          <w:color w:val="000000" w:themeColor="text1"/>
          <w:szCs w:val="24"/>
          <w:u w:val="single"/>
        </w:rPr>
        <w:t xml:space="preserve">o najmniej dwa razy w tygodniu zupy </w:t>
      </w:r>
      <w:r w:rsidR="00085DDA" w:rsidRPr="00085DDA">
        <w:rPr>
          <w:rFonts w:ascii="Calibri" w:hAnsi="Calibri" w:cs="Calibri"/>
          <w:b/>
          <w:color w:val="000000" w:themeColor="text1"/>
          <w:szCs w:val="24"/>
          <w:u w:val="single"/>
        </w:rPr>
        <w:t>muszą</w:t>
      </w:r>
      <w:r w:rsidR="00D53ECA" w:rsidRPr="00085DDA">
        <w:rPr>
          <w:rFonts w:ascii="Calibri" w:hAnsi="Calibri" w:cs="Calibri"/>
          <w:b/>
          <w:color w:val="000000" w:themeColor="text1"/>
          <w:szCs w:val="24"/>
          <w:u w:val="single"/>
        </w:rPr>
        <w:t xml:space="preserve"> być przygotowywane na wywarach warzywnych </w:t>
      </w:r>
    </w:p>
    <w:p w14:paraId="61A67C5A" w14:textId="65FD2622" w:rsidR="00DB5985" w:rsidRPr="00085DDA" w:rsidRDefault="00EF1244" w:rsidP="008B10E3">
      <w:pPr>
        <w:numPr>
          <w:ilvl w:val="2"/>
          <w:numId w:val="8"/>
        </w:numPr>
        <w:spacing w:line="276" w:lineRule="auto"/>
        <w:ind w:left="851" w:right="0" w:hanging="427"/>
        <w:rPr>
          <w:rFonts w:ascii="Calibri" w:hAnsi="Calibri" w:cs="Calibri"/>
          <w:szCs w:val="24"/>
        </w:rPr>
      </w:pPr>
      <w:r w:rsidRPr="00085DDA">
        <w:rPr>
          <w:rFonts w:ascii="Calibri" w:hAnsi="Calibri" w:cs="Calibri"/>
          <w:szCs w:val="24"/>
        </w:rPr>
        <w:t>kompot owocowy min. 250 ml sporządzony na bazie owoców sezonowych</w:t>
      </w:r>
      <w:r w:rsidR="00E37FB6" w:rsidRPr="00085DDA">
        <w:rPr>
          <w:rFonts w:ascii="Calibri" w:hAnsi="Calibri" w:cs="Calibri"/>
          <w:szCs w:val="24"/>
        </w:rPr>
        <w:t xml:space="preserve"> </w:t>
      </w:r>
      <w:r w:rsidRPr="00085DDA">
        <w:rPr>
          <w:rFonts w:ascii="Calibri" w:hAnsi="Calibri" w:cs="Calibri"/>
          <w:szCs w:val="24"/>
        </w:rPr>
        <w:t>lub mrożonych zawierający nie więcej niż</w:t>
      </w:r>
      <w:r w:rsidR="00D82ED5" w:rsidRPr="00085DDA">
        <w:rPr>
          <w:rFonts w:ascii="Calibri" w:hAnsi="Calibri" w:cs="Calibri"/>
          <w:szCs w:val="24"/>
        </w:rPr>
        <w:t xml:space="preserve"> </w:t>
      </w:r>
      <w:r w:rsidR="00D82ED5" w:rsidRPr="00085DDA">
        <w:rPr>
          <w:rFonts w:ascii="Calibri" w:hAnsi="Calibri" w:cs="Calibri"/>
          <w:szCs w:val="24"/>
          <w:u w:val="single"/>
        </w:rPr>
        <w:t>5g cukrów dodanych w 250 ml produktu,</w:t>
      </w:r>
      <w:r w:rsidRPr="00085DDA">
        <w:rPr>
          <w:rFonts w:ascii="Calibri" w:hAnsi="Calibri" w:cs="Calibri"/>
          <w:szCs w:val="24"/>
        </w:rPr>
        <w:t xml:space="preserve"> </w:t>
      </w:r>
    </w:p>
    <w:p w14:paraId="4AFD7710" w14:textId="3B002FC9" w:rsidR="00DB5985" w:rsidRPr="00085DDA" w:rsidRDefault="00EF1244" w:rsidP="008B10E3">
      <w:pPr>
        <w:numPr>
          <w:ilvl w:val="2"/>
          <w:numId w:val="8"/>
        </w:numPr>
        <w:spacing w:line="276" w:lineRule="auto"/>
        <w:ind w:left="851" w:right="0" w:hanging="427"/>
        <w:rPr>
          <w:rFonts w:ascii="Calibri" w:hAnsi="Calibri" w:cs="Calibri"/>
          <w:szCs w:val="24"/>
        </w:rPr>
      </w:pPr>
      <w:r w:rsidRPr="00085DDA">
        <w:rPr>
          <w:rFonts w:ascii="Calibri" w:hAnsi="Calibri" w:cs="Calibri"/>
          <w:szCs w:val="24"/>
        </w:rPr>
        <w:t>drugie danie</w:t>
      </w:r>
      <w:r w:rsidR="00733249" w:rsidRPr="00085DDA">
        <w:rPr>
          <w:rFonts w:ascii="Calibri" w:hAnsi="Calibri" w:cs="Calibri"/>
          <w:szCs w:val="24"/>
        </w:rPr>
        <w:t xml:space="preserve"> </w:t>
      </w:r>
      <w:r w:rsidR="000853CF" w:rsidRPr="00085DDA">
        <w:rPr>
          <w:rFonts w:ascii="Calibri" w:hAnsi="Calibri" w:cs="Calibri"/>
          <w:szCs w:val="24"/>
        </w:rPr>
        <w:t xml:space="preserve">- </w:t>
      </w:r>
      <w:r w:rsidR="00802CDB" w:rsidRPr="00085DDA">
        <w:rPr>
          <w:rFonts w:ascii="Calibri" w:hAnsi="Calibri" w:cs="Calibri"/>
          <w:szCs w:val="24"/>
        </w:rPr>
        <w:t xml:space="preserve">wg poniższych </w:t>
      </w:r>
      <w:r w:rsidR="000853CF" w:rsidRPr="00085DDA">
        <w:rPr>
          <w:rFonts w:ascii="Calibri" w:hAnsi="Calibri" w:cs="Calibri"/>
          <w:szCs w:val="24"/>
        </w:rPr>
        <w:t>propozycji</w:t>
      </w:r>
      <w:r w:rsidR="00085DDA" w:rsidRPr="00085DDA">
        <w:rPr>
          <w:rFonts w:ascii="Calibri" w:hAnsi="Calibri" w:cs="Calibri"/>
          <w:szCs w:val="24"/>
        </w:rPr>
        <w:t>:</w:t>
      </w:r>
    </w:p>
    <w:p w14:paraId="78CD9001" w14:textId="5C7348CC" w:rsidR="00DB5985" w:rsidRPr="00085DDA" w:rsidRDefault="00EF1244" w:rsidP="008B10E3">
      <w:pPr>
        <w:numPr>
          <w:ilvl w:val="4"/>
          <w:numId w:val="11"/>
        </w:numPr>
        <w:spacing w:line="276" w:lineRule="auto"/>
        <w:ind w:right="0" w:hanging="360"/>
        <w:rPr>
          <w:rFonts w:ascii="Calibri" w:hAnsi="Calibri" w:cs="Calibri"/>
          <w:szCs w:val="24"/>
        </w:rPr>
      </w:pPr>
      <w:r w:rsidRPr="00085DDA">
        <w:rPr>
          <w:rFonts w:ascii="Calibri" w:hAnsi="Calibri" w:cs="Calibri"/>
          <w:szCs w:val="24"/>
        </w:rPr>
        <w:t>zamiennie: ziemniaki</w:t>
      </w:r>
      <w:r w:rsidR="000853CF" w:rsidRPr="00085DDA">
        <w:rPr>
          <w:rFonts w:ascii="Calibri" w:hAnsi="Calibri" w:cs="Calibri"/>
          <w:szCs w:val="24"/>
        </w:rPr>
        <w:t>/</w:t>
      </w:r>
      <w:r w:rsidRPr="00085DDA">
        <w:rPr>
          <w:rFonts w:ascii="Calibri" w:hAnsi="Calibri" w:cs="Calibri"/>
          <w:szCs w:val="24"/>
        </w:rPr>
        <w:t>ryż</w:t>
      </w:r>
      <w:r w:rsidR="000853CF" w:rsidRPr="00085DDA">
        <w:rPr>
          <w:rFonts w:ascii="Calibri" w:hAnsi="Calibri" w:cs="Calibri"/>
          <w:szCs w:val="24"/>
        </w:rPr>
        <w:t>/</w:t>
      </w:r>
      <w:r w:rsidRPr="00085DDA">
        <w:rPr>
          <w:rFonts w:ascii="Calibri" w:hAnsi="Calibri" w:cs="Calibri"/>
          <w:szCs w:val="24"/>
        </w:rPr>
        <w:t>kasza</w:t>
      </w:r>
      <w:r w:rsidR="000853CF" w:rsidRPr="00085DDA">
        <w:rPr>
          <w:rFonts w:ascii="Calibri" w:hAnsi="Calibri" w:cs="Calibri"/>
          <w:szCs w:val="24"/>
        </w:rPr>
        <w:t>/</w:t>
      </w:r>
      <w:r w:rsidRPr="00085DDA">
        <w:rPr>
          <w:rFonts w:ascii="Calibri" w:hAnsi="Calibri" w:cs="Calibri"/>
          <w:szCs w:val="24"/>
        </w:rPr>
        <w:t>makaron z pszenicy durum min. 200 g</w:t>
      </w:r>
      <w:r w:rsidR="004D1E53" w:rsidRPr="00085DDA">
        <w:rPr>
          <w:rFonts w:ascii="Calibri" w:hAnsi="Calibri" w:cs="Calibri"/>
          <w:szCs w:val="24"/>
        </w:rPr>
        <w:t>,</w:t>
      </w:r>
      <w:r w:rsidRPr="00085DDA">
        <w:rPr>
          <w:rFonts w:ascii="Calibri" w:hAnsi="Calibri" w:cs="Calibri"/>
          <w:szCs w:val="24"/>
        </w:rPr>
        <w:t xml:space="preserve"> </w:t>
      </w:r>
    </w:p>
    <w:p w14:paraId="011A657C" w14:textId="64004522" w:rsidR="00DB5985" w:rsidRPr="00085DDA" w:rsidRDefault="00EF1244" w:rsidP="008B10E3">
      <w:pPr>
        <w:numPr>
          <w:ilvl w:val="4"/>
          <w:numId w:val="11"/>
        </w:numPr>
        <w:spacing w:line="276" w:lineRule="auto"/>
        <w:ind w:right="0" w:hanging="360"/>
        <w:rPr>
          <w:rFonts w:ascii="Calibri" w:hAnsi="Calibri" w:cs="Calibri"/>
          <w:color w:val="auto"/>
          <w:szCs w:val="24"/>
        </w:rPr>
      </w:pPr>
      <w:r w:rsidRPr="00085DDA">
        <w:rPr>
          <w:rFonts w:ascii="Calibri" w:hAnsi="Calibri" w:cs="Calibri"/>
          <w:szCs w:val="24"/>
        </w:rPr>
        <w:t>zamiennie: porcja mięsa</w:t>
      </w:r>
      <w:r w:rsidR="000853CF" w:rsidRPr="00085DDA">
        <w:rPr>
          <w:rFonts w:ascii="Calibri" w:hAnsi="Calibri" w:cs="Calibri"/>
          <w:szCs w:val="24"/>
        </w:rPr>
        <w:t>/</w:t>
      </w:r>
      <w:r w:rsidRPr="00085DDA">
        <w:rPr>
          <w:rFonts w:ascii="Calibri" w:hAnsi="Calibri" w:cs="Calibri"/>
          <w:szCs w:val="24"/>
        </w:rPr>
        <w:t>ryby</w:t>
      </w:r>
      <w:r w:rsidR="00733249" w:rsidRPr="00085DDA">
        <w:rPr>
          <w:rFonts w:ascii="Calibri" w:hAnsi="Calibri" w:cs="Calibri"/>
          <w:szCs w:val="24"/>
        </w:rPr>
        <w:t xml:space="preserve"> </w:t>
      </w:r>
      <w:r w:rsidR="00E37FB6" w:rsidRPr="00085DDA">
        <w:rPr>
          <w:rFonts w:ascii="Calibri" w:hAnsi="Calibri" w:cs="Calibri"/>
          <w:szCs w:val="24"/>
        </w:rPr>
        <w:t xml:space="preserve">- </w:t>
      </w:r>
      <w:r w:rsidR="000853CF" w:rsidRPr="00085DDA">
        <w:rPr>
          <w:rFonts w:ascii="Calibri" w:hAnsi="Calibri" w:cs="Calibri"/>
          <w:color w:val="auto"/>
          <w:szCs w:val="24"/>
        </w:rPr>
        <w:t xml:space="preserve">waga </w:t>
      </w:r>
      <w:r w:rsidRPr="00085DDA">
        <w:rPr>
          <w:rFonts w:ascii="Calibri" w:hAnsi="Calibri" w:cs="Calibri"/>
          <w:color w:val="auto"/>
          <w:szCs w:val="24"/>
        </w:rPr>
        <w:t>bez sosu min. 1</w:t>
      </w:r>
      <w:r w:rsidR="00FF73AC" w:rsidRPr="00085DDA">
        <w:rPr>
          <w:rFonts w:ascii="Calibri" w:hAnsi="Calibri" w:cs="Calibri"/>
          <w:color w:val="auto"/>
          <w:szCs w:val="24"/>
        </w:rPr>
        <w:t>5</w:t>
      </w:r>
      <w:r w:rsidRPr="00085DDA">
        <w:rPr>
          <w:rFonts w:ascii="Calibri" w:hAnsi="Calibri" w:cs="Calibri"/>
          <w:color w:val="auto"/>
          <w:szCs w:val="24"/>
        </w:rPr>
        <w:t>0 g</w:t>
      </w:r>
      <w:r w:rsidR="004D1E53" w:rsidRPr="00085DDA">
        <w:rPr>
          <w:rFonts w:ascii="Calibri" w:hAnsi="Calibri" w:cs="Calibri"/>
          <w:color w:val="auto"/>
          <w:szCs w:val="24"/>
        </w:rPr>
        <w:t>,</w:t>
      </w:r>
    </w:p>
    <w:p w14:paraId="51A04285" w14:textId="2E34F5A1" w:rsidR="00DB5985" w:rsidRPr="00085DDA" w:rsidRDefault="00EF1244" w:rsidP="008B10E3">
      <w:pPr>
        <w:numPr>
          <w:ilvl w:val="4"/>
          <w:numId w:val="11"/>
        </w:numPr>
        <w:spacing w:line="276" w:lineRule="auto"/>
        <w:ind w:right="0" w:hanging="360"/>
        <w:rPr>
          <w:rFonts w:ascii="Calibri" w:hAnsi="Calibri" w:cs="Calibri"/>
          <w:color w:val="auto"/>
          <w:szCs w:val="24"/>
        </w:rPr>
      </w:pPr>
      <w:r w:rsidRPr="00085DDA">
        <w:rPr>
          <w:rFonts w:ascii="Calibri" w:hAnsi="Calibri" w:cs="Calibri"/>
          <w:color w:val="auto"/>
          <w:szCs w:val="24"/>
        </w:rPr>
        <w:t>zamiennie: potrawa typu gulasz</w:t>
      </w:r>
      <w:r w:rsidR="000853CF" w:rsidRPr="00085DDA">
        <w:rPr>
          <w:rFonts w:ascii="Calibri" w:hAnsi="Calibri" w:cs="Calibri"/>
          <w:color w:val="auto"/>
          <w:szCs w:val="24"/>
        </w:rPr>
        <w:t>/</w:t>
      </w:r>
      <w:r w:rsidRPr="00085DDA">
        <w:rPr>
          <w:rFonts w:ascii="Calibri" w:hAnsi="Calibri" w:cs="Calibri"/>
          <w:color w:val="auto"/>
          <w:szCs w:val="24"/>
        </w:rPr>
        <w:t xml:space="preserve">potrawka min.150 g, </w:t>
      </w:r>
    </w:p>
    <w:p w14:paraId="0C24DBA2" w14:textId="61951351" w:rsidR="00DB5985" w:rsidRPr="00085DDA" w:rsidRDefault="00EF1244" w:rsidP="008B10E3">
      <w:pPr>
        <w:numPr>
          <w:ilvl w:val="4"/>
          <w:numId w:val="11"/>
        </w:numPr>
        <w:spacing w:line="276" w:lineRule="auto"/>
        <w:ind w:right="0" w:hanging="360"/>
        <w:rPr>
          <w:rFonts w:ascii="Calibri" w:hAnsi="Calibri" w:cs="Calibri"/>
          <w:color w:val="auto"/>
          <w:szCs w:val="24"/>
        </w:rPr>
      </w:pPr>
      <w:r w:rsidRPr="00085DDA">
        <w:rPr>
          <w:rFonts w:ascii="Calibri" w:hAnsi="Calibri" w:cs="Calibri"/>
          <w:color w:val="auto"/>
          <w:szCs w:val="24"/>
        </w:rPr>
        <w:t>zamiennie: dania typu naleśniki</w:t>
      </w:r>
      <w:r w:rsidR="00064464" w:rsidRPr="00085DDA">
        <w:rPr>
          <w:rFonts w:ascii="Calibri" w:hAnsi="Calibri" w:cs="Calibri"/>
          <w:color w:val="auto"/>
          <w:szCs w:val="24"/>
        </w:rPr>
        <w:t xml:space="preserve">, </w:t>
      </w:r>
      <w:r w:rsidRPr="00085DDA">
        <w:rPr>
          <w:rFonts w:ascii="Calibri" w:hAnsi="Calibri" w:cs="Calibri"/>
          <w:color w:val="auto"/>
          <w:szCs w:val="24"/>
        </w:rPr>
        <w:t>gołąbki</w:t>
      </w:r>
      <w:r w:rsidR="00064464" w:rsidRPr="00085DDA">
        <w:rPr>
          <w:rFonts w:ascii="Calibri" w:hAnsi="Calibri" w:cs="Calibri"/>
          <w:color w:val="auto"/>
          <w:szCs w:val="24"/>
        </w:rPr>
        <w:t xml:space="preserve">, </w:t>
      </w:r>
      <w:r w:rsidRPr="00085DDA">
        <w:rPr>
          <w:rFonts w:ascii="Calibri" w:hAnsi="Calibri" w:cs="Calibri"/>
          <w:color w:val="auto"/>
          <w:szCs w:val="24"/>
        </w:rPr>
        <w:t>pierogi</w:t>
      </w:r>
      <w:r w:rsidR="00064464" w:rsidRPr="00085DDA">
        <w:rPr>
          <w:rFonts w:ascii="Calibri" w:hAnsi="Calibri" w:cs="Calibri"/>
          <w:color w:val="auto"/>
          <w:szCs w:val="24"/>
        </w:rPr>
        <w:t xml:space="preserve">, </w:t>
      </w:r>
      <w:r w:rsidRPr="00085DDA">
        <w:rPr>
          <w:rFonts w:ascii="Calibri" w:hAnsi="Calibri" w:cs="Calibri"/>
          <w:color w:val="auto"/>
          <w:szCs w:val="24"/>
        </w:rPr>
        <w:t>krokiety</w:t>
      </w:r>
      <w:r w:rsidR="00064464" w:rsidRPr="00085DDA">
        <w:rPr>
          <w:rFonts w:ascii="Calibri" w:hAnsi="Calibri" w:cs="Calibri"/>
          <w:color w:val="auto"/>
          <w:szCs w:val="24"/>
        </w:rPr>
        <w:t xml:space="preserve"> (podawane w sztukach), </w:t>
      </w:r>
      <w:r w:rsidRPr="00085DDA">
        <w:rPr>
          <w:rFonts w:ascii="Calibri" w:hAnsi="Calibri" w:cs="Calibri"/>
          <w:color w:val="auto"/>
          <w:szCs w:val="24"/>
        </w:rPr>
        <w:t>kluski</w:t>
      </w:r>
      <w:r w:rsidR="000853CF" w:rsidRPr="00085DDA">
        <w:rPr>
          <w:rFonts w:ascii="Calibri" w:hAnsi="Calibri" w:cs="Calibri"/>
          <w:color w:val="auto"/>
          <w:szCs w:val="24"/>
        </w:rPr>
        <w:t>/</w:t>
      </w:r>
      <w:r w:rsidRPr="00085DDA">
        <w:rPr>
          <w:rFonts w:ascii="Calibri" w:hAnsi="Calibri" w:cs="Calibri"/>
          <w:color w:val="auto"/>
          <w:szCs w:val="24"/>
        </w:rPr>
        <w:t>spaghetti</w:t>
      </w:r>
      <w:r w:rsidR="00085DDA">
        <w:rPr>
          <w:rFonts w:ascii="Calibri" w:hAnsi="Calibri" w:cs="Calibri"/>
          <w:color w:val="auto"/>
          <w:szCs w:val="24"/>
        </w:rPr>
        <w:t xml:space="preserve">, makaron </w:t>
      </w:r>
      <w:r w:rsidRPr="00085DDA">
        <w:rPr>
          <w:rFonts w:ascii="Calibri" w:hAnsi="Calibri" w:cs="Calibri"/>
          <w:color w:val="auto"/>
          <w:szCs w:val="24"/>
        </w:rPr>
        <w:t xml:space="preserve">z pszenicy </w:t>
      </w:r>
      <w:proofErr w:type="spellStart"/>
      <w:r w:rsidRPr="00085DDA">
        <w:rPr>
          <w:rFonts w:ascii="Calibri" w:hAnsi="Calibri" w:cs="Calibri"/>
          <w:color w:val="auto"/>
          <w:szCs w:val="24"/>
        </w:rPr>
        <w:t>durum</w:t>
      </w:r>
      <w:proofErr w:type="spellEnd"/>
      <w:r w:rsidRPr="00085DDA">
        <w:rPr>
          <w:rFonts w:ascii="Calibri" w:hAnsi="Calibri" w:cs="Calibri"/>
          <w:color w:val="auto"/>
          <w:szCs w:val="24"/>
        </w:rPr>
        <w:t xml:space="preserve"> </w:t>
      </w:r>
      <w:r w:rsidR="00663DFB" w:rsidRPr="00085DDA">
        <w:rPr>
          <w:rFonts w:ascii="Calibri" w:hAnsi="Calibri" w:cs="Calibri"/>
          <w:color w:val="auto"/>
          <w:szCs w:val="24"/>
        </w:rPr>
        <w:t xml:space="preserve">porcja </w:t>
      </w:r>
      <w:r w:rsidRPr="00085DDA">
        <w:rPr>
          <w:rFonts w:ascii="Calibri" w:hAnsi="Calibri" w:cs="Calibri"/>
          <w:color w:val="auto"/>
          <w:szCs w:val="24"/>
          <w:u w:val="single"/>
        </w:rPr>
        <w:t>min.</w:t>
      </w:r>
      <w:r w:rsidR="00064464" w:rsidRPr="00085DDA">
        <w:rPr>
          <w:rFonts w:ascii="Calibri" w:hAnsi="Calibri" w:cs="Calibri"/>
          <w:color w:val="auto"/>
          <w:szCs w:val="24"/>
          <w:u w:val="single"/>
        </w:rPr>
        <w:t xml:space="preserve"> </w:t>
      </w:r>
      <w:r w:rsidR="00FF73AC" w:rsidRPr="00085DDA">
        <w:rPr>
          <w:rFonts w:ascii="Calibri" w:hAnsi="Calibri" w:cs="Calibri"/>
          <w:color w:val="auto"/>
          <w:szCs w:val="24"/>
          <w:u w:val="single"/>
        </w:rPr>
        <w:t>350</w:t>
      </w:r>
      <w:r w:rsidRPr="00085DDA">
        <w:rPr>
          <w:rFonts w:ascii="Calibri" w:hAnsi="Calibri" w:cs="Calibri"/>
          <w:color w:val="auto"/>
          <w:szCs w:val="24"/>
          <w:u w:val="single"/>
        </w:rPr>
        <w:t xml:space="preserve"> </w:t>
      </w:r>
      <w:r w:rsidR="00FF73AC" w:rsidRPr="00085DDA">
        <w:rPr>
          <w:rFonts w:ascii="Calibri" w:hAnsi="Calibri" w:cs="Calibri"/>
          <w:color w:val="auto"/>
          <w:szCs w:val="24"/>
          <w:u w:val="single"/>
        </w:rPr>
        <w:t>g</w:t>
      </w:r>
      <w:r w:rsidR="00A427BA" w:rsidRPr="00085DDA">
        <w:rPr>
          <w:rFonts w:ascii="Calibri" w:hAnsi="Calibri" w:cs="Calibri"/>
          <w:color w:val="auto"/>
          <w:szCs w:val="24"/>
          <w:u w:val="single"/>
        </w:rPr>
        <w:t>,</w:t>
      </w:r>
    </w:p>
    <w:p w14:paraId="32B47B6A" w14:textId="02E2D558" w:rsidR="00E30A70" w:rsidRPr="00085DDA" w:rsidRDefault="00107AC3" w:rsidP="00ED73E7">
      <w:pPr>
        <w:numPr>
          <w:ilvl w:val="4"/>
          <w:numId w:val="11"/>
        </w:numPr>
        <w:spacing w:line="276" w:lineRule="auto"/>
        <w:ind w:right="0" w:hanging="360"/>
        <w:rPr>
          <w:rFonts w:ascii="Calibri" w:hAnsi="Calibri" w:cs="Calibri"/>
          <w:color w:val="000000" w:themeColor="text1"/>
          <w:szCs w:val="24"/>
          <w:u w:val="single"/>
        </w:rPr>
      </w:pPr>
      <w:r w:rsidRPr="00085DDA">
        <w:rPr>
          <w:rFonts w:ascii="Calibri" w:hAnsi="Calibri" w:cs="Calibri"/>
          <w:color w:val="auto"/>
          <w:szCs w:val="24"/>
        </w:rPr>
        <w:t>d</w:t>
      </w:r>
      <w:r w:rsidR="00EF1244" w:rsidRPr="00085DDA">
        <w:rPr>
          <w:rFonts w:ascii="Calibri" w:hAnsi="Calibri" w:cs="Calibri"/>
          <w:color w:val="auto"/>
          <w:szCs w:val="24"/>
        </w:rPr>
        <w:t xml:space="preserve">o </w:t>
      </w:r>
      <w:r w:rsidR="00EF1244" w:rsidRPr="00085DDA">
        <w:rPr>
          <w:rFonts w:ascii="Calibri" w:hAnsi="Calibri" w:cs="Calibri"/>
          <w:color w:val="auto"/>
          <w:szCs w:val="24"/>
          <w:u w:val="single"/>
        </w:rPr>
        <w:t>każdego drugiego dania</w:t>
      </w:r>
      <w:r w:rsidR="00EF1244" w:rsidRPr="00085DDA">
        <w:rPr>
          <w:rFonts w:ascii="Calibri" w:hAnsi="Calibri" w:cs="Calibri"/>
          <w:color w:val="auto"/>
          <w:szCs w:val="24"/>
        </w:rPr>
        <w:t xml:space="preserve"> </w:t>
      </w:r>
      <w:r w:rsidR="00EF1244" w:rsidRPr="00085DDA">
        <w:rPr>
          <w:rFonts w:ascii="Calibri" w:hAnsi="Calibri" w:cs="Calibri"/>
          <w:color w:val="auto"/>
          <w:szCs w:val="24"/>
          <w:u w:val="single"/>
        </w:rPr>
        <w:t xml:space="preserve">należy dodać surówkę/sałatkę </w:t>
      </w:r>
      <w:r w:rsidR="00EF1244" w:rsidRPr="00085DDA">
        <w:rPr>
          <w:rFonts w:ascii="Calibri" w:hAnsi="Calibri" w:cs="Calibri"/>
          <w:szCs w:val="24"/>
          <w:u w:val="single"/>
        </w:rPr>
        <w:t>warzywną lub</w:t>
      </w:r>
      <w:r w:rsidR="00733249" w:rsidRPr="00085DDA">
        <w:rPr>
          <w:rFonts w:ascii="Calibri" w:hAnsi="Calibri" w:cs="Calibri"/>
          <w:szCs w:val="24"/>
          <w:u w:val="single"/>
        </w:rPr>
        <w:t xml:space="preserve"> </w:t>
      </w:r>
      <w:r w:rsidR="00EF1244" w:rsidRPr="00085DDA">
        <w:rPr>
          <w:rFonts w:ascii="Calibri" w:hAnsi="Calibri" w:cs="Calibri"/>
          <w:szCs w:val="24"/>
          <w:u w:val="single"/>
        </w:rPr>
        <w:t>warzywa gotowane</w:t>
      </w:r>
      <w:r w:rsidR="00C67060" w:rsidRPr="00085DDA">
        <w:rPr>
          <w:rFonts w:ascii="Calibri" w:hAnsi="Calibri" w:cs="Calibri"/>
          <w:szCs w:val="24"/>
          <w:u w:val="single"/>
        </w:rPr>
        <w:t xml:space="preserve"> min. 150 g</w:t>
      </w:r>
      <w:r w:rsidR="004D1E53" w:rsidRPr="00085DDA">
        <w:rPr>
          <w:rFonts w:ascii="Calibri" w:hAnsi="Calibri" w:cs="Calibri"/>
          <w:szCs w:val="24"/>
          <w:u w:val="single"/>
        </w:rPr>
        <w:t>.</w:t>
      </w:r>
    </w:p>
    <w:p w14:paraId="531F4964" w14:textId="11B36DAF" w:rsidR="00085DDA" w:rsidRPr="00085DDA" w:rsidRDefault="00085DDA" w:rsidP="003B2AD8">
      <w:pPr>
        <w:pStyle w:val="Akapitzlist"/>
        <w:numPr>
          <w:ilvl w:val="4"/>
          <w:numId w:val="11"/>
        </w:numPr>
        <w:ind w:left="1843" w:hanging="425"/>
        <w:rPr>
          <w:rFonts w:ascii="Calibri" w:hAnsi="Calibri" w:cs="Calibri"/>
          <w:color w:val="000000" w:themeColor="text1"/>
          <w:szCs w:val="24"/>
          <w:u w:val="single"/>
        </w:rPr>
      </w:pPr>
      <w:bookmarkStart w:id="7" w:name="_GoBack"/>
      <w:bookmarkEnd w:id="7"/>
      <w:r w:rsidRPr="00085DDA">
        <w:rPr>
          <w:rFonts w:ascii="Calibri" w:hAnsi="Calibri" w:cs="Calibri"/>
          <w:color w:val="000000" w:themeColor="text1"/>
          <w:szCs w:val="24"/>
          <w:u w:val="single"/>
        </w:rPr>
        <w:t>posiłek z uwzględnieniem orzechów i nasion roślin strączkowych lub innych nasion</w:t>
      </w:r>
      <w:r w:rsidR="000D1EBA">
        <w:rPr>
          <w:rFonts w:ascii="Calibri" w:hAnsi="Calibri" w:cs="Calibri"/>
          <w:color w:val="000000" w:themeColor="text1"/>
          <w:szCs w:val="24"/>
          <w:u w:val="single"/>
        </w:rPr>
        <w:t xml:space="preserve"> przynajmniej raz w tygodniu</w:t>
      </w:r>
      <w:r w:rsidRPr="00085DDA">
        <w:rPr>
          <w:rFonts w:ascii="Calibri" w:hAnsi="Calibri" w:cs="Calibri"/>
          <w:color w:val="000000" w:themeColor="text1"/>
          <w:szCs w:val="24"/>
          <w:u w:val="single"/>
        </w:rPr>
        <w:t>.</w:t>
      </w:r>
    </w:p>
    <w:p w14:paraId="3CF221D4" w14:textId="77777777" w:rsidR="00AA6217" w:rsidRPr="008B10E3" w:rsidRDefault="00AA6217" w:rsidP="008B10E3">
      <w:pPr>
        <w:spacing w:line="276" w:lineRule="auto"/>
        <w:ind w:left="1004" w:right="0"/>
        <w:rPr>
          <w:rFonts w:ascii="Calibri" w:hAnsi="Calibri" w:cs="Calibri"/>
          <w:szCs w:val="24"/>
          <w:highlight w:val="yellow"/>
          <w:u w:val="single"/>
        </w:rPr>
      </w:pPr>
    </w:p>
    <w:p w14:paraId="12E6CB66" w14:textId="358804DA" w:rsidR="00DB5985" w:rsidRPr="00085DDA" w:rsidRDefault="00C67060" w:rsidP="008B10E3">
      <w:pPr>
        <w:spacing w:line="276" w:lineRule="auto"/>
        <w:ind w:right="0" w:firstLine="274"/>
        <w:rPr>
          <w:rFonts w:ascii="Calibri" w:hAnsi="Calibri" w:cs="Calibri"/>
          <w:b/>
          <w:szCs w:val="24"/>
          <w:u w:val="single"/>
        </w:rPr>
      </w:pPr>
      <w:r w:rsidRPr="00085DDA">
        <w:rPr>
          <w:rFonts w:ascii="Calibri" w:hAnsi="Calibri" w:cs="Calibri"/>
          <w:b/>
          <w:szCs w:val="24"/>
          <w:u w:val="single"/>
        </w:rPr>
        <w:t>KOLACJA</w:t>
      </w:r>
      <w:r w:rsidR="004F2127" w:rsidRPr="00085DDA">
        <w:rPr>
          <w:rFonts w:ascii="Calibri" w:hAnsi="Calibri" w:cs="Calibri"/>
          <w:b/>
          <w:szCs w:val="24"/>
          <w:u w:val="single"/>
        </w:rPr>
        <w:t xml:space="preserve"> </w:t>
      </w:r>
      <w:bookmarkStart w:id="8" w:name="_Hlk161130725"/>
      <w:r w:rsidR="004F2127" w:rsidRPr="00085DDA">
        <w:rPr>
          <w:rFonts w:ascii="Calibri" w:hAnsi="Calibri" w:cs="Calibri"/>
          <w:b/>
          <w:szCs w:val="24"/>
          <w:u w:val="single"/>
        </w:rPr>
        <w:t>(</w:t>
      </w:r>
      <w:r w:rsidR="00F4790C" w:rsidRPr="00085DDA">
        <w:rPr>
          <w:rFonts w:ascii="Calibri" w:hAnsi="Calibri" w:cs="Calibri"/>
          <w:b/>
          <w:szCs w:val="24"/>
          <w:u w:val="single"/>
        </w:rPr>
        <w:t xml:space="preserve">elementy </w:t>
      </w:r>
      <w:r w:rsidR="004F2127" w:rsidRPr="00085DDA">
        <w:rPr>
          <w:rFonts w:ascii="Calibri" w:hAnsi="Calibri" w:cs="Calibri"/>
          <w:b/>
          <w:szCs w:val="24"/>
          <w:u w:val="single"/>
        </w:rPr>
        <w:t xml:space="preserve">od a) do </w:t>
      </w:r>
      <w:r w:rsidR="00085DDA" w:rsidRPr="00085DDA">
        <w:rPr>
          <w:rFonts w:ascii="Calibri" w:hAnsi="Calibri" w:cs="Calibri"/>
          <w:b/>
          <w:szCs w:val="24"/>
          <w:u w:val="single"/>
        </w:rPr>
        <w:t>h</w:t>
      </w:r>
      <w:r w:rsidR="004F2127" w:rsidRPr="00085DDA">
        <w:rPr>
          <w:rFonts w:ascii="Calibri" w:hAnsi="Calibri" w:cs="Calibri"/>
          <w:b/>
          <w:szCs w:val="24"/>
          <w:u w:val="single"/>
        </w:rPr>
        <w:t>) m</w:t>
      </w:r>
      <w:r w:rsidR="00E13519" w:rsidRPr="00085DDA">
        <w:rPr>
          <w:rFonts w:ascii="Calibri" w:hAnsi="Calibri" w:cs="Calibri"/>
          <w:b/>
          <w:szCs w:val="24"/>
          <w:u w:val="single"/>
        </w:rPr>
        <w:t>uszą</w:t>
      </w:r>
      <w:r w:rsidR="004F2127" w:rsidRPr="00085DDA">
        <w:rPr>
          <w:rFonts w:ascii="Calibri" w:hAnsi="Calibri" w:cs="Calibri"/>
          <w:b/>
          <w:szCs w:val="24"/>
          <w:u w:val="single"/>
        </w:rPr>
        <w:t xml:space="preserve"> wystąpić łącznie):</w:t>
      </w:r>
    </w:p>
    <w:bookmarkEnd w:id="8"/>
    <w:p w14:paraId="3B15D2AF" w14:textId="77777777" w:rsidR="00C67060" w:rsidRPr="00085DDA" w:rsidRDefault="00C67060" w:rsidP="008B10E3">
      <w:pPr>
        <w:spacing w:line="276" w:lineRule="auto"/>
        <w:ind w:right="0" w:firstLine="274"/>
        <w:rPr>
          <w:rFonts w:ascii="Calibri" w:hAnsi="Calibri" w:cs="Calibri"/>
          <w:szCs w:val="24"/>
          <w:u w:val="single"/>
        </w:rPr>
      </w:pPr>
    </w:p>
    <w:p w14:paraId="4F405A1E" w14:textId="3552948E" w:rsidR="00DB5985" w:rsidRPr="00085DDA" w:rsidRDefault="00EF1244" w:rsidP="008B10E3">
      <w:pPr>
        <w:spacing w:line="276" w:lineRule="auto"/>
        <w:ind w:left="709" w:right="0" w:hanging="283"/>
        <w:rPr>
          <w:rFonts w:ascii="Calibri" w:hAnsi="Calibri" w:cs="Calibri"/>
          <w:szCs w:val="24"/>
        </w:rPr>
      </w:pPr>
      <w:r w:rsidRPr="00085DDA">
        <w:rPr>
          <w:rFonts w:ascii="Calibri" w:hAnsi="Calibri" w:cs="Calibri"/>
          <w:szCs w:val="24"/>
        </w:rPr>
        <w:t>a) gorący posiłek</w:t>
      </w:r>
      <w:r w:rsidR="00DC3258" w:rsidRPr="00085DDA">
        <w:rPr>
          <w:rFonts w:ascii="Calibri" w:hAnsi="Calibri" w:cs="Calibri"/>
          <w:szCs w:val="24"/>
        </w:rPr>
        <w:t>:</w:t>
      </w:r>
      <w:r w:rsidRPr="00085DDA">
        <w:rPr>
          <w:rFonts w:ascii="Calibri" w:hAnsi="Calibri" w:cs="Calibri"/>
          <w:szCs w:val="24"/>
        </w:rPr>
        <w:t xml:space="preserve"> parówki</w:t>
      </w:r>
      <w:r w:rsidR="004F2127" w:rsidRPr="00085DDA">
        <w:rPr>
          <w:rFonts w:ascii="Calibri" w:hAnsi="Calibri" w:cs="Calibri"/>
          <w:szCs w:val="24"/>
        </w:rPr>
        <w:t xml:space="preserve"> lub </w:t>
      </w:r>
      <w:r w:rsidRPr="00085DDA">
        <w:rPr>
          <w:rFonts w:ascii="Calibri" w:hAnsi="Calibri" w:cs="Calibri"/>
          <w:szCs w:val="24"/>
        </w:rPr>
        <w:t>kiełbasa</w:t>
      </w:r>
      <w:r w:rsidR="000A2006" w:rsidRPr="00085DDA">
        <w:rPr>
          <w:rFonts w:ascii="Calibri" w:hAnsi="Calibri" w:cs="Calibri"/>
          <w:szCs w:val="24"/>
        </w:rPr>
        <w:t xml:space="preserve"> pieczona</w:t>
      </w:r>
      <w:r w:rsidR="00BC2BC4" w:rsidRPr="00085DDA">
        <w:rPr>
          <w:rFonts w:ascii="Calibri" w:hAnsi="Calibri" w:cs="Calibri"/>
          <w:color w:val="FF0000"/>
          <w:szCs w:val="24"/>
        </w:rPr>
        <w:t xml:space="preserve"> </w:t>
      </w:r>
      <w:r w:rsidR="00BC2BC4" w:rsidRPr="00085DDA">
        <w:rPr>
          <w:rFonts w:ascii="Calibri" w:hAnsi="Calibri" w:cs="Calibri"/>
          <w:color w:val="auto"/>
          <w:szCs w:val="24"/>
        </w:rPr>
        <w:t xml:space="preserve">(minimalna zawartość mięsa </w:t>
      </w:r>
      <w:r w:rsidR="004D0D66" w:rsidRPr="00085DDA">
        <w:rPr>
          <w:rFonts w:ascii="Calibri" w:hAnsi="Calibri" w:cs="Calibri"/>
          <w:color w:val="auto"/>
          <w:szCs w:val="24"/>
        </w:rPr>
        <w:t xml:space="preserve">65 </w:t>
      </w:r>
      <w:r w:rsidR="000A2006" w:rsidRPr="00085DDA">
        <w:rPr>
          <w:rFonts w:ascii="Calibri" w:hAnsi="Calibri" w:cs="Calibri"/>
          <w:color w:val="auto"/>
          <w:szCs w:val="24"/>
        </w:rPr>
        <w:t>%)</w:t>
      </w:r>
      <w:r w:rsidR="004F2127" w:rsidRPr="00085DDA">
        <w:rPr>
          <w:rFonts w:ascii="Calibri" w:hAnsi="Calibri" w:cs="Calibri"/>
          <w:color w:val="auto"/>
          <w:szCs w:val="24"/>
        </w:rPr>
        <w:t xml:space="preserve"> lub </w:t>
      </w:r>
      <w:r w:rsidRPr="00085DDA">
        <w:rPr>
          <w:rFonts w:ascii="Calibri" w:hAnsi="Calibri" w:cs="Calibri"/>
          <w:szCs w:val="24"/>
        </w:rPr>
        <w:t>krokiety lub inne danie</w:t>
      </w:r>
      <w:r w:rsidR="00DC3258" w:rsidRPr="00085DDA">
        <w:rPr>
          <w:rFonts w:ascii="Calibri" w:hAnsi="Calibri" w:cs="Calibri"/>
          <w:szCs w:val="24"/>
        </w:rPr>
        <w:t xml:space="preserve"> </w:t>
      </w:r>
      <w:r w:rsidRPr="00085DDA">
        <w:rPr>
          <w:rFonts w:ascii="Calibri" w:hAnsi="Calibri" w:cs="Calibri"/>
          <w:szCs w:val="24"/>
        </w:rPr>
        <w:t>mięsne</w:t>
      </w:r>
      <w:r w:rsidR="00C1292D" w:rsidRPr="00085DDA">
        <w:rPr>
          <w:rFonts w:ascii="Calibri" w:hAnsi="Calibri" w:cs="Calibri"/>
          <w:szCs w:val="24"/>
        </w:rPr>
        <w:t xml:space="preserve"> </w:t>
      </w:r>
      <w:r w:rsidRPr="00085DDA">
        <w:rPr>
          <w:rFonts w:ascii="Calibri" w:hAnsi="Calibri" w:cs="Calibri"/>
          <w:szCs w:val="24"/>
        </w:rPr>
        <w:t xml:space="preserve">– zamiennie 2 razy w tygodniu </w:t>
      </w:r>
      <w:r w:rsidR="00DC3258" w:rsidRPr="00085DDA">
        <w:rPr>
          <w:rFonts w:ascii="Calibri" w:hAnsi="Calibri" w:cs="Calibri"/>
          <w:szCs w:val="24"/>
        </w:rPr>
        <w:t xml:space="preserve">min. </w:t>
      </w:r>
      <w:r w:rsidRPr="00085DDA">
        <w:rPr>
          <w:rFonts w:ascii="Calibri" w:hAnsi="Calibri" w:cs="Calibri"/>
          <w:szCs w:val="24"/>
        </w:rPr>
        <w:t>150</w:t>
      </w:r>
      <w:r w:rsidR="000A2006" w:rsidRPr="00085DDA">
        <w:rPr>
          <w:rFonts w:ascii="Calibri" w:hAnsi="Calibri" w:cs="Calibri"/>
          <w:szCs w:val="24"/>
        </w:rPr>
        <w:t xml:space="preserve"> </w:t>
      </w:r>
      <w:r w:rsidRPr="00085DDA">
        <w:rPr>
          <w:rFonts w:ascii="Calibri" w:hAnsi="Calibri" w:cs="Calibri"/>
          <w:szCs w:val="24"/>
        </w:rPr>
        <w:t>g</w:t>
      </w:r>
      <w:r w:rsidR="004D1E53" w:rsidRPr="00085DDA">
        <w:rPr>
          <w:rFonts w:ascii="Calibri" w:hAnsi="Calibri" w:cs="Calibri"/>
          <w:szCs w:val="24"/>
        </w:rPr>
        <w:t>,</w:t>
      </w:r>
      <w:r w:rsidRPr="00085DDA">
        <w:rPr>
          <w:rFonts w:ascii="Calibri" w:hAnsi="Calibri" w:cs="Calibri"/>
          <w:szCs w:val="24"/>
        </w:rPr>
        <w:t xml:space="preserve"> </w:t>
      </w:r>
    </w:p>
    <w:p w14:paraId="72CE02DE" w14:textId="143FC227" w:rsidR="00DB5985" w:rsidRPr="00085DDA" w:rsidRDefault="00EF1244" w:rsidP="008B10E3">
      <w:pPr>
        <w:numPr>
          <w:ilvl w:val="2"/>
          <w:numId w:val="12"/>
        </w:numPr>
        <w:spacing w:line="276" w:lineRule="auto"/>
        <w:ind w:left="426" w:right="0" w:firstLine="0"/>
        <w:rPr>
          <w:rFonts w:ascii="Calibri" w:hAnsi="Calibri" w:cs="Calibri"/>
          <w:szCs w:val="24"/>
          <w:u w:val="single"/>
        </w:rPr>
      </w:pPr>
      <w:r w:rsidRPr="00085DDA">
        <w:rPr>
          <w:rFonts w:ascii="Calibri" w:hAnsi="Calibri" w:cs="Calibri"/>
          <w:szCs w:val="24"/>
          <w:u w:val="single"/>
        </w:rPr>
        <w:t>pieczywo mieszane</w:t>
      </w:r>
      <w:r w:rsidR="00E30A70" w:rsidRPr="00085DDA">
        <w:rPr>
          <w:rFonts w:ascii="Calibri" w:hAnsi="Calibri" w:cs="Calibri"/>
          <w:szCs w:val="24"/>
          <w:u w:val="single"/>
        </w:rPr>
        <w:t xml:space="preserve"> zamiennie (w tym pełnoziarniste)</w:t>
      </w:r>
      <w:r w:rsidRPr="00085DDA">
        <w:rPr>
          <w:rFonts w:ascii="Calibri" w:hAnsi="Calibri" w:cs="Calibri"/>
          <w:szCs w:val="24"/>
          <w:u w:val="single"/>
        </w:rPr>
        <w:t xml:space="preserve"> min. 100</w:t>
      </w:r>
      <w:r w:rsidR="000A2006" w:rsidRPr="00085DDA">
        <w:rPr>
          <w:rFonts w:ascii="Calibri" w:hAnsi="Calibri" w:cs="Calibri"/>
          <w:szCs w:val="24"/>
          <w:u w:val="single"/>
        </w:rPr>
        <w:t xml:space="preserve"> </w:t>
      </w:r>
      <w:r w:rsidRPr="00085DDA">
        <w:rPr>
          <w:rFonts w:ascii="Calibri" w:hAnsi="Calibri" w:cs="Calibri"/>
          <w:szCs w:val="24"/>
          <w:u w:val="single"/>
        </w:rPr>
        <w:t>g</w:t>
      </w:r>
      <w:r w:rsidR="004D1E53" w:rsidRPr="00085DDA">
        <w:rPr>
          <w:rFonts w:ascii="Calibri" w:hAnsi="Calibri" w:cs="Calibri"/>
          <w:szCs w:val="24"/>
          <w:u w:val="single"/>
        </w:rPr>
        <w:t>,</w:t>
      </w:r>
      <w:r w:rsidRPr="00085DDA">
        <w:rPr>
          <w:rFonts w:ascii="Calibri" w:hAnsi="Calibri" w:cs="Calibri"/>
          <w:szCs w:val="24"/>
          <w:u w:val="single"/>
        </w:rPr>
        <w:t xml:space="preserve"> </w:t>
      </w:r>
    </w:p>
    <w:p w14:paraId="6450F3E9" w14:textId="058AC429" w:rsidR="00DB5985" w:rsidRPr="00085DDA" w:rsidRDefault="00EF1244" w:rsidP="008B10E3">
      <w:pPr>
        <w:numPr>
          <w:ilvl w:val="2"/>
          <w:numId w:val="12"/>
        </w:numPr>
        <w:spacing w:line="276" w:lineRule="auto"/>
        <w:ind w:left="426" w:right="0" w:firstLine="0"/>
        <w:rPr>
          <w:rFonts w:ascii="Calibri" w:hAnsi="Calibri" w:cs="Calibri"/>
          <w:szCs w:val="24"/>
        </w:rPr>
      </w:pPr>
      <w:r w:rsidRPr="00085DDA">
        <w:rPr>
          <w:rFonts w:ascii="Calibri" w:hAnsi="Calibri" w:cs="Calibri"/>
          <w:szCs w:val="24"/>
        </w:rPr>
        <w:t>masło</w:t>
      </w:r>
      <w:r w:rsidR="002F2E5B">
        <w:rPr>
          <w:rFonts w:ascii="Calibri" w:hAnsi="Calibri" w:cs="Calibri"/>
          <w:szCs w:val="24"/>
        </w:rPr>
        <w:t xml:space="preserve"> – </w:t>
      </w:r>
      <w:r w:rsidR="002F2E5B" w:rsidRPr="001A7C0D">
        <w:rPr>
          <w:rFonts w:ascii="Calibri" w:hAnsi="Calibri" w:cs="Calibri"/>
          <w:szCs w:val="24"/>
        </w:rPr>
        <w:t>minimum 82 %</w:t>
      </w:r>
      <w:r w:rsidR="002F2E5B">
        <w:rPr>
          <w:rFonts w:ascii="Calibri" w:hAnsi="Calibri" w:cs="Calibri"/>
          <w:szCs w:val="24"/>
        </w:rPr>
        <w:t xml:space="preserve"> - </w:t>
      </w:r>
      <w:r w:rsidRPr="00085DDA">
        <w:rPr>
          <w:rFonts w:ascii="Calibri" w:hAnsi="Calibri" w:cs="Calibri"/>
          <w:szCs w:val="24"/>
        </w:rPr>
        <w:t xml:space="preserve"> 25 g</w:t>
      </w:r>
      <w:r w:rsidR="004D1E53" w:rsidRPr="00085DDA">
        <w:rPr>
          <w:rFonts w:ascii="Calibri" w:hAnsi="Calibri" w:cs="Calibri"/>
          <w:szCs w:val="24"/>
        </w:rPr>
        <w:t>,</w:t>
      </w:r>
      <w:r w:rsidRPr="00085DDA">
        <w:rPr>
          <w:rFonts w:ascii="Calibri" w:hAnsi="Calibri" w:cs="Calibri"/>
          <w:szCs w:val="24"/>
        </w:rPr>
        <w:t xml:space="preserve"> </w:t>
      </w:r>
    </w:p>
    <w:p w14:paraId="10AA15D4" w14:textId="478663A6" w:rsidR="00DB5985" w:rsidRPr="00085DDA" w:rsidRDefault="00EF1244" w:rsidP="008B10E3">
      <w:pPr>
        <w:numPr>
          <w:ilvl w:val="2"/>
          <w:numId w:val="12"/>
        </w:numPr>
        <w:spacing w:line="276" w:lineRule="auto"/>
        <w:ind w:left="709" w:right="0" w:hanging="283"/>
        <w:rPr>
          <w:rFonts w:ascii="Calibri" w:hAnsi="Calibri" w:cs="Calibri"/>
          <w:color w:val="auto"/>
          <w:szCs w:val="24"/>
        </w:rPr>
      </w:pPr>
      <w:r w:rsidRPr="00085DDA">
        <w:rPr>
          <w:rFonts w:ascii="Calibri" w:hAnsi="Calibri" w:cs="Calibri"/>
          <w:szCs w:val="24"/>
        </w:rPr>
        <w:t xml:space="preserve">dodatki do pieczywa </w:t>
      </w:r>
      <w:r w:rsidR="004F2127" w:rsidRPr="00085DDA">
        <w:rPr>
          <w:rFonts w:ascii="Calibri" w:hAnsi="Calibri" w:cs="Calibri"/>
          <w:color w:val="auto"/>
          <w:szCs w:val="24"/>
        </w:rPr>
        <w:t>–</w:t>
      </w:r>
      <w:r w:rsidRPr="00085DDA">
        <w:rPr>
          <w:rFonts w:ascii="Calibri" w:hAnsi="Calibri" w:cs="Calibri"/>
          <w:color w:val="auto"/>
          <w:szCs w:val="24"/>
        </w:rPr>
        <w:t xml:space="preserve"> wędliny</w:t>
      </w:r>
      <w:r w:rsidR="00BC2BC4" w:rsidRPr="00085DDA">
        <w:rPr>
          <w:rFonts w:ascii="Calibri" w:hAnsi="Calibri" w:cs="Calibri"/>
          <w:color w:val="auto"/>
          <w:szCs w:val="24"/>
        </w:rPr>
        <w:t xml:space="preserve"> minimalna zawartość mięsa</w:t>
      </w:r>
      <w:r w:rsidR="00BD205E" w:rsidRPr="00085DDA">
        <w:rPr>
          <w:rFonts w:ascii="Calibri" w:hAnsi="Calibri" w:cs="Calibri"/>
          <w:color w:val="auto"/>
          <w:szCs w:val="24"/>
        </w:rPr>
        <w:t xml:space="preserve"> 6</w:t>
      </w:r>
      <w:r w:rsidR="004D0D66" w:rsidRPr="00085DDA">
        <w:rPr>
          <w:rFonts w:ascii="Calibri" w:hAnsi="Calibri" w:cs="Calibri"/>
          <w:color w:val="auto"/>
          <w:szCs w:val="24"/>
        </w:rPr>
        <w:t xml:space="preserve">2 </w:t>
      </w:r>
      <w:r w:rsidR="00BD205E" w:rsidRPr="00085DDA">
        <w:rPr>
          <w:rFonts w:ascii="Calibri" w:hAnsi="Calibri" w:cs="Calibri"/>
          <w:color w:val="auto"/>
          <w:szCs w:val="24"/>
        </w:rPr>
        <w:t>%</w:t>
      </w:r>
      <w:r w:rsidR="00F4790C" w:rsidRPr="00085DDA">
        <w:rPr>
          <w:rFonts w:ascii="Calibri" w:hAnsi="Calibri" w:cs="Calibri"/>
          <w:color w:val="auto"/>
          <w:szCs w:val="24"/>
        </w:rPr>
        <w:t xml:space="preserve"> lub </w:t>
      </w:r>
      <w:r w:rsidRPr="00085DDA">
        <w:rPr>
          <w:rFonts w:ascii="Calibri" w:hAnsi="Calibri" w:cs="Calibri"/>
          <w:color w:val="auto"/>
          <w:szCs w:val="24"/>
        </w:rPr>
        <w:t>ser  żółty</w:t>
      </w:r>
      <w:r w:rsidR="00B1595B" w:rsidRPr="00085DDA">
        <w:rPr>
          <w:rFonts w:ascii="Calibri" w:hAnsi="Calibri" w:cs="Calibri"/>
          <w:color w:val="auto"/>
          <w:szCs w:val="24"/>
        </w:rPr>
        <w:t xml:space="preserve"> </w:t>
      </w:r>
      <w:r w:rsidR="00CA317F" w:rsidRPr="00085DDA">
        <w:rPr>
          <w:rFonts w:ascii="Calibri" w:hAnsi="Calibri" w:cs="Calibri"/>
          <w:color w:val="auto"/>
          <w:szCs w:val="24"/>
        </w:rPr>
        <w:t>60g</w:t>
      </w:r>
      <w:r w:rsidR="00BC2BC4" w:rsidRPr="00085DDA">
        <w:rPr>
          <w:rFonts w:ascii="Calibri" w:hAnsi="Calibri" w:cs="Calibri"/>
          <w:color w:val="auto"/>
          <w:szCs w:val="24"/>
        </w:rPr>
        <w:t xml:space="preserve">  (zabrania się używania produktów </w:t>
      </w:r>
      <w:proofErr w:type="spellStart"/>
      <w:r w:rsidR="00BC2BC4" w:rsidRPr="00085DDA">
        <w:rPr>
          <w:rFonts w:ascii="Calibri" w:hAnsi="Calibri" w:cs="Calibri"/>
          <w:color w:val="auto"/>
          <w:szCs w:val="24"/>
        </w:rPr>
        <w:t>seropododnych</w:t>
      </w:r>
      <w:proofErr w:type="spellEnd"/>
      <w:r w:rsidR="00BC2BC4" w:rsidRPr="00085DDA">
        <w:rPr>
          <w:rFonts w:ascii="Calibri" w:hAnsi="Calibri" w:cs="Calibri"/>
          <w:color w:val="auto"/>
          <w:szCs w:val="24"/>
        </w:rPr>
        <w:t>)</w:t>
      </w:r>
      <w:r w:rsidR="004D1E53" w:rsidRPr="00085DDA">
        <w:rPr>
          <w:rFonts w:ascii="Calibri" w:hAnsi="Calibri" w:cs="Calibri"/>
          <w:color w:val="auto"/>
          <w:szCs w:val="24"/>
        </w:rPr>
        <w:t>,</w:t>
      </w:r>
    </w:p>
    <w:p w14:paraId="681413DF" w14:textId="09A9C215" w:rsidR="00DB5985" w:rsidRPr="00085DDA" w:rsidRDefault="00EF1244" w:rsidP="008B10E3">
      <w:pPr>
        <w:numPr>
          <w:ilvl w:val="2"/>
          <w:numId w:val="12"/>
        </w:numPr>
        <w:spacing w:line="276" w:lineRule="auto"/>
        <w:ind w:left="426" w:right="0" w:firstLine="0"/>
        <w:rPr>
          <w:rFonts w:ascii="Calibri" w:hAnsi="Calibri" w:cs="Calibri"/>
          <w:color w:val="auto"/>
          <w:szCs w:val="24"/>
        </w:rPr>
      </w:pPr>
      <w:r w:rsidRPr="00085DDA">
        <w:rPr>
          <w:rFonts w:ascii="Calibri" w:hAnsi="Calibri" w:cs="Calibri"/>
          <w:color w:val="auto"/>
          <w:szCs w:val="24"/>
        </w:rPr>
        <w:t>jaja</w:t>
      </w:r>
      <w:r w:rsidR="004F2127" w:rsidRPr="00085DDA">
        <w:rPr>
          <w:rFonts w:ascii="Calibri" w:hAnsi="Calibri" w:cs="Calibri"/>
          <w:color w:val="auto"/>
          <w:szCs w:val="24"/>
        </w:rPr>
        <w:t xml:space="preserve"> lub </w:t>
      </w:r>
      <w:r w:rsidRPr="00085DDA">
        <w:rPr>
          <w:rFonts w:ascii="Calibri" w:hAnsi="Calibri" w:cs="Calibri"/>
          <w:color w:val="auto"/>
          <w:szCs w:val="24"/>
        </w:rPr>
        <w:t>ryby</w:t>
      </w:r>
      <w:r w:rsidR="00827D64" w:rsidRPr="00085DDA">
        <w:rPr>
          <w:rFonts w:ascii="Calibri" w:hAnsi="Calibri" w:cs="Calibri"/>
          <w:color w:val="auto"/>
          <w:szCs w:val="24"/>
        </w:rPr>
        <w:t xml:space="preserve"> </w:t>
      </w:r>
      <w:r w:rsidRPr="00085DDA">
        <w:rPr>
          <w:rFonts w:ascii="Calibri" w:hAnsi="Calibri" w:cs="Calibri"/>
          <w:color w:val="auto"/>
          <w:szCs w:val="24"/>
        </w:rPr>
        <w:t xml:space="preserve">- zamiennie </w:t>
      </w:r>
      <w:r w:rsidR="00CA317F" w:rsidRPr="00085DDA">
        <w:rPr>
          <w:rFonts w:ascii="Calibri" w:hAnsi="Calibri" w:cs="Calibri"/>
          <w:color w:val="auto"/>
          <w:szCs w:val="24"/>
        </w:rPr>
        <w:t>6</w:t>
      </w:r>
      <w:r w:rsidRPr="00085DDA">
        <w:rPr>
          <w:rFonts w:ascii="Calibri" w:hAnsi="Calibri" w:cs="Calibri"/>
          <w:color w:val="auto"/>
          <w:szCs w:val="24"/>
        </w:rPr>
        <w:t>0</w:t>
      </w:r>
      <w:r w:rsidR="004D1E53" w:rsidRPr="00085DDA">
        <w:rPr>
          <w:rFonts w:ascii="Calibri" w:hAnsi="Calibri" w:cs="Calibri"/>
          <w:color w:val="auto"/>
          <w:szCs w:val="24"/>
        </w:rPr>
        <w:t xml:space="preserve"> </w:t>
      </w:r>
      <w:r w:rsidRPr="00085DDA">
        <w:rPr>
          <w:rFonts w:ascii="Calibri" w:hAnsi="Calibri" w:cs="Calibri"/>
          <w:color w:val="auto"/>
          <w:szCs w:val="24"/>
        </w:rPr>
        <w:t>g</w:t>
      </w:r>
      <w:r w:rsidR="004D1E53" w:rsidRPr="00085DDA">
        <w:rPr>
          <w:rFonts w:ascii="Calibri" w:hAnsi="Calibri" w:cs="Calibri"/>
          <w:color w:val="auto"/>
          <w:szCs w:val="24"/>
        </w:rPr>
        <w:t>,</w:t>
      </w:r>
      <w:r w:rsidRPr="00085DDA">
        <w:rPr>
          <w:rFonts w:ascii="Calibri" w:hAnsi="Calibri" w:cs="Calibri"/>
          <w:color w:val="auto"/>
          <w:szCs w:val="24"/>
        </w:rPr>
        <w:t xml:space="preserve"> </w:t>
      </w:r>
    </w:p>
    <w:p w14:paraId="654B3225" w14:textId="50874CE3" w:rsidR="00DB5985" w:rsidRPr="00085DDA" w:rsidRDefault="00EF1244" w:rsidP="008B10E3">
      <w:pPr>
        <w:numPr>
          <w:ilvl w:val="2"/>
          <w:numId w:val="12"/>
        </w:numPr>
        <w:spacing w:line="276" w:lineRule="auto"/>
        <w:ind w:left="426" w:right="0" w:firstLine="0"/>
        <w:rPr>
          <w:rFonts w:ascii="Calibri" w:hAnsi="Calibri" w:cs="Calibri"/>
          <w:color w:val="auto"/>
          <w:szCs w:val="24"/>
        </w:rPr>
      </w:pPr>
      <w:r w:rsidRPr="00085DDA">
        <w:rPr>
          <w:rFonts w:ascii="Calibri" w:hAnsi="Calibri" w:cs="Calibri"/>
          <w:color w:val="auto"/>
          <w:szCs w:val="24"/>
        </w:rPr>
        <w:t>mi</w:t>
      </w:r>
      <w:r w:rsidR="00DC3258" w:rsidRPr="00085DDA">
        <w:rPr>
          <w:rFonts w:ascii="Calibri" w:hAnsi="Calibri" w:cs="Calibri"/>
          <w:color w:val="auto"/>
          <w:szCs w:val="24"/>
        </w:rPr>
        <w:t>ód</w:t>
      </w:r>
      <w:r w:rsidR="004F2127" w:rsidRPr="00085DDA">
        <w:rPr>
          <w:rFonts w:ascii="Calibri" w:hAnsi="Calibri" w:cs="Calibri"/>
          <w:color w:val="auto"/>
          <w:szCs w:val="24"/>
        </w:rPr>
        <w:t xml:space="preserve"> lub </w:t>
      </w:r>
      <w:r w:rsidRPr="00085DDA">
        <w:rPr>
          <w:rFonts w:ascii="Calibri" w:hAnsi="Calibri" w:cs="Calibri"/>
          <w:color w:val="auto"/>
          <w:szCs w:val="24"/>
        </w:rPr>
        <w:t>dżem niskosłodzon</w:t>
      </w:r>
      <w:r w:rsidR="00DC3258" w:rsidRPr="00085DDA">
        <w:rPr>
          <w:rFonts w:ascii="Calibri" w:hAnsi="Calibri" w:cs="Calibri"/>
          <w:color w:val="auto"/>
          <w:szCs w:val="24"/>
        </w:rPr>
        <w:t>y</w:t>
      </w:r>
      <w:r w:rsidR="00827D64" w:rsidRPr="00085DDA">
        <w:rPr>
          <w:rFonts w:ascii="Calibri" w:hAnsi="Calibri" w:cs="Calibri"/>
          <w:color w:val="auto"/>
          <w:szCs w:val="24"/>
        </w:rPr>
        <w:t xml:space="preserve"> </w:t>
      </w:r>
      <w:r w:rsidRPr="00085DDA">
        <w:rPr>
          <w:rFonts w:ascii="Calibri" w:hAnsi="Calibri" w:cs="Calibri"/>
          <w:color w:val="auto"/>
          <w:szCs w:val="24"/>
        </w:rPr>
        <w:t>- zamiennie</w:t>
      </w:r>
      <w:r w:rsidR="00DC3258" w:rsidRPr="00085DDA">
        <w:rPr>
          <w:rFonts w:ascii="Calibri" w:hAnsi="Calibri" w:cs="Calibri"/>
          <w:color w:val="auto"/>
          <w:szCs w:val="24"/>
        </w:rPr>
        <w:t xml:space="preserve"> min. 25</w:t>
      </w:r>
      <w:r w:rsidR="004D1E53" w:rsidRPr="00085DDA">
        <w:rPr>
          <w:rFonts w:ascii="Calibri" w:hAnsi="Calibri" w:cs="Calibri"/>
          <w:color w:val="auto"/>
          <w:szCs w:val="24"/>
        </w:rPr>
        <w:t xml:space="preserve"> </w:t>
      </w:r>
      <w:r w:rsidR="00DC3258" w:rsidRPr="00085DDA">
        <w:rPr>
          <w:rFonts w:ascii="Calibri" w:hAnsi="Calibri" w:cs="Calibri"/>
          <w:color w:val="auto"/>
          <w:szCs w:val="24"/>
        </w:rPr>
        <w:t>g</w:t>
      </w:r>
      <w:r w:rsidR="004D1E53" w:rsidRPr="00085DDA">
        <w:rPr>
          <w:rFonts w:ascii="Calibri" w:hAnsi="Calibri" w:cs="Calibri"/>
          <w:color w:val="auto"/>
          <w:szCs w:val="24"/>
        </w:rPr>
        <w:t>,</w:t>
      </w:r>
    </w:p>
    <w:p w14:paraId="523A2CF7" w14:textId="7F474921" w:rsidR="00E30A70" w:rsidRPr="00064DD8" w:rsidRDefault="00E30A70" w:rsidP="008B10E3">
      <w:pPr>
        <w:numPr>
          <w:ilvl w:val="2"/>
          <w:numId w:val="12"/>
        </w:numPr>
        <w:spacing w:line="276" w:lineRule="auto"/>
        <w:ind w:left="426" w:right="0" w:firstLine="0"/>
        <w:rPr>
          <w:rFonts w:ascii="Calibri" w:hAnsi="Calibri" w:cs="Calibri"/>
          <w:color w:val="000000" w:themeColor="text1"/>
          <w:szCs w:val="24"/>
          <w:u w:val="single"/>
        </w:rPr>
      </w:pPr>
      <w:r w:rsidRPr="00064DD8">
        <w:rPr>
          <w:rFonts w:ascii="Calibri" w:hAnsi="Calibri" w:cs="Calibri"/>
          <w:color w:val="000000" w:themeColor="text1"/>
          <w:szCs w:val="24"/>
          <w:u w:val="single"/>
        </w:rPr>
        <w:t>warzywa lub owoce, przy czym udział warzyw powinien być większy niż owoców</w:t>
      </w:r>
    </w:p>
    <w:p w14:paraId="10CF9102" w14:textId="469CA0BF" w:rsidR="00DB5985" w:rsidRPr="000D1EBA" w:rsidRDefault="00EF1244" w:rsidP="008B10E3">
      <w:pPr>
        <w:numPr>
          <w:ilvl w:val="2"/>
          <w:numId w:val="12"/>
        </w:numPr>
        <w:spacing w:line="276" w:lineRule="auto"/>
        <w:ind w:left="426" w:right="0" w:firstLine="0"/>
        <w:rPr>
          <w:rFonts w:ascii="Calibri" w:hAnsi="Calibri" w:cs="Calibri"/>
          <w:szCs w:val="24"/>
        </w:rPr>
      </w:pPr>
      <w:r w:rsidRPr="00085DDA">
        <w:rPr>
          <w:rFonts w:ascii="Calibri" w:hAnsi="Calibri" w:cs="Calibri"/>
          <w:szCs w:val="24"/>
        </w:rPr>
        <w:t>napoje ciepłe 250 ml</w:t>
      </w:r>
      <w:r w:rsidR="009F5D94" w:rsidRPr="00085DDA">
        <w:rPr>
          <w:rFonts w:ascii="Calibri" w:hAnsi="Calibri" w:cs="Calibri"/>
          <w:szCs w:val="24"/>
        </w:rPr>
        <w:t xml:space="preserve"> (</w:t>
      </w:r>
      <w:r w:rsidR="009F5D94" w:rsidRPr="00494CA8">
        <w:rPr>
          <w:rFonts w:ascii="Calibri" w:hAnsi="Calibri" w:cs="Calibri"/>
          <w:color w:val="000000" w:themeColor="text1"/>
          <w:szCs w:val="24"/>
          <w:u w:val="single"/>
        </w:rPr>
        <w:t>z</w:t>
      </w:r>
      <w:r w:rsidR="009F5D94" w:rsidRPr="00494CA8">
        <w:rPr>
          <w:rFonts w:ascii="Calibri" w:hAnsi="Calibri" w:cs="Calibri"/>
          <w:szCs w:val="24"/>
          <w:u w:val="single"/>
        </w:rPr>
        <w:t>a</w:t>
      </w:r>
      <w:r w:rsidR="009F5D94" w:rsidRPr="00085DDA">
        <w:rPr>
          <w:rFonts w:ascii="Calibri" w:hAnsi="Calibri" w:cs="Calibri"/>
          <w:szCs w:val="24"/>
          <w:u w:val="single"/>
        </w:rPr>
        <w:t xml:space="preserve">wartość cukru nie powinna </w:t>
      </w:r>
      <w:r w:rsidR="009F5D94" w:rsidRPr="00494CA8">
        <w:rPr>
          <w:rFonts w:ascii="Calibri" w:hAnsi="Calibri" w:cs="Calibri"/>
          <w:szCs w:val="24"/>
          <w:u w:val="single"/>
        </w:rPr>
        <w:t>przekraczać 5g cukrów</w:t>
      </w:r>
      <w:r w:rsidR="009F5D94" w:rsidRPr="00085DDA">
        <w:rPr>
          <w:rFonts w:ascii="Calibri" w:hAnsi="Calibri" w:cs="Calibri"/>
          <w:szCs w:val="24"/>
          <w:u w:val="single"/>
        </w:rPr>
        <w:t xml:space="preserve"> dodanych w 250 ml produktu)</w:t>
      </w:r>
    </w:p>
    <w:p w14:paraId="01CF95B5" w14:textId="16FD4035" w:rsidR="000D1EBA" w:rsidRPr="00064DD8" w:rsidRDefault="000D1EBA" w:rsidP="008B10E3">
      <w:pPr>
        <w:numPr>
          <w:ilvl w:val="2"/>
          <w:numId w:val="12"/>
        </w:numPr>
        <w:spacing w:line="276" w:lineRule="auto"/>
        <w:ind w:left="426" w:right="0" w:firstLine="0"/>
        <w:rPr>
          <w:rFonts w:ascii="Calibri" w:hAnsi="Calibri" w:cs="Calibri"/>
          <w:color w:val="000000" w:themeColor="text1"/>
          <w:szCs w:val="24"/>
        </w:rPr>
      </w:pPr>
      <w:r w:rsidRPr="00064DD8">
        <w:rPr>
          <w:rFonts w:ascii="Calibri" w:hAnsi="Calibri" w:cs="Calibri"/>
          <w:color w:val="000000" w:themeColor="text1"/>
          <w:szCs w:val="24"/>
        </w:rPr>
        <w:t>posiłek z uwzględnieniem orzechów i nasion roślin strączkowych lub innych nasion przynajmniej raz w tygodniu</w:t>
      </w:r>
      <w:r w:rsidR="00A43DA4" w:rsidRPr="00064DD8">
        <w:rPr>
          <w:rFonts w:ascii="Calibri" w:hAnsi="Calibri" w:cs="Calibri"/>
          <w:color w:val="000000" w:themeColor="text1"/>
          <w:szCs w:val="24"/>
        </w:rPr>
        <w:t xml:space="preserve"> </w:t>
      </w:r>
    </w:p>
    <w:p w14:paraId="0A3804F3" w14:textId="77777777" w:rsidR="00816C41" w:rsidRPr="008B10E3" w:rsidRDefault="00816C41" w:rsidP="008B10E3">
      <w:pPr>
        <w:spacing w:after="0" w:line="276" w:lineRule="auto"/>
        <w:ind w:left="0" w:right="0" w:firstLine="0"/>
        <w:rPr>
          <w:rFonts w:ascii="Calibri" w:hAnsi="Calibri" w:cs="Calibri"/>
          <w:b/>
          <w:color w:val="FF0000"/>
          <w:szCs w:val="24"/>
          <w:highlight w:val="yellow"/>
          <w:u w:val="single"/>
        </w:rPr>
      </w:pPr>
    </w:p>
    <w:p w14:paraId="2D410915" w14:textId="7513F193" w:rsidR="00774566" w:rsidRPr="00085DDA" w:rsidRDefault="000F4E25" w:rsidP="008B10E3">
      <w:pPr>
        <w:spacing w:after="0" w:line="276" w:lineRule="auto"/>
        <w:ind w:left="0" w:right="0" w:firstLine="0"/>
        <w:rPr>
          <w:rFonts w:ascii="Calibri" w:hAnsi="Calibri" w:cs="Calibri"/>
          <w:b/>
          <w:color w:val="auto"/>
          <w:szCs w:val="24"/>
          <w:u w:val="single"/>
        </w:rPr>
      </w:pPr>
      <w:r w:rsidRPr="00085DDA">
        <w:rPr>
          <w:rFonts w:ascii="Calibri" w:hAnsi="Calibri" w:cs="Calibri"/>
          <w:b/>
          <w:color w:val="auto"/>
          <w:szCs w:val="24"/>
          <w:u w:val="single"/>
        </w:rPr>
        <w:t>SUCHY PROWIA</w:t>
      </w:r>
      <w:r w:rsidR="00C00DAA">
        <w:rPr>
          <w:rFonts w:ascii="Calibri" w:hAnsi="Calibri" w:cs="Calibri"/>
          <w:b/>
          <w:color w:val="auto"/>
          <w:szCs w:val="24"/>
          <w:u w:val="single"/>
        </w:rPr>
        <w:t>N</w:t>
      </w:r>
      <w:r w:rsidRPr="00085DDA">
        <w:rPr>
          <w:rFonts w:ascii="Calibri" w:hAnsi="Calibri" w:cs="Calibri"/>
          <w:b/>
          <w:color w:val="auto"/>
          <w:szCs w:val="24"/>
          <w:u w:val="single"/>
        </w:rPr>
        <w:t xml:space="preserve">T - </w:t>
      </w:r>
      <w:r w:rsidR="00827D64" w:rsidRPr="00085DDA">
        <w:rPr>
          <w:rFonts w:ascii="Calibri" w:hAnsi="Calibri" w:cs="Calibri"/>
          <w:b/>
          <w:color w:val="auto"/>
          <w:szCs w:val="24"/>
          <w:u w:val="single"/>
        </w:rPr>
        <w:t xml:space="preserve"> </w:t>
      </w:r>
      <w:r w:rsidRPr="00085DDA">
        <w:rPr>
          <w:rFonts w:ascii="Calibri" w:hAnsi="Calibri" w:cs="Calibri"/>
          <w:b/>
          <w:color w:val="auto"/>
          <w:szCs w:val="24"/>
          <w:u w:val="single"/>
        </w:rPr>
        <w:t>zamiast piątkowej kolacji</w:t>
      </w:r>
      <w:r w:rsidR="00064464" w:rsidRPr="00085DDA">
        <w:rPr>
          <w:rFonts w:ascii="Calibri" w:hAnsi="Calibri" w:cs="Calibri"/>
          <w:b/>
          <w:color w:val="auto"/>
          <w:szCs w:val="24"/>
          <w:u w:val="single"/>
        </w:rPr>
        <w:t xml:space="preserve">, wydawany z piątkowym śniadaniem </w:t>
      </w:r>
      <w:r w:rsidRPr="00085DDA">
        <w:rPr>
          <w:rFonts w:ascii="Calibri" w:hAnsi="Calibri" w:cs="Calibri"/>
          <w:b/>
          <w:color w:val="auto"/>
          <w:szCs w:val="24"/>
          <w:u w:val="single"/>
        </w:rPr>
        <w:t>w postaci:</w:t>
      </w:r>
    </w:p>
    <w:p w14:paraId="5DE74439" w14:textId="509F1947" w:rsidR="000F4E25" w:rsidRPr="003B2AD8" w:rsidRDefault="00774566" w:rsidP="008B10E3">
      <w:pPr>
        <w:pStyle w:val="Akapitzlist"/>
        <w:numPr>
          <w:ilvl w:val="0"/>
          <w:numId w:val="28"/>
        </w:numPr>
        <w:spacing w:line="276" w:lineRule="auto"/>
        <w:ind w:right="0"/>
        <w:rPr>
          <w:rFonts w:ascii="Calibri" w:hAnsi="Calibri" w:cs="Calibri"/>
          <w:color w:val="auto"/>
          <w:szCs w:val="24"/>
          <w:u w:val="single"/>
        </w:rPr>
      </w:pPr>
      <w:r w:rsidRPr="003B2AD8">
        <w:rPr>
          <w:rFonts w:ascii="Calibri" w:hAnsi="Calibri" w:cs="Calibri"/>
          <w:color w:val="auto"/>
          <w:szCs w:val="24"/>
        </w:rPr>
        <w:t>kanapk</w:t>
      </w:r>
      <w:r w:rsidR="00170B0F" w:rsidRPr="003B2AD8">
        <w:rPr>
          <w:rFonts w:ascii="Calibri" w:hAnsi="Calibri" w:cs="Calibri"/>
          <w:color w:val="auto"/>
          <w:szCs w:val="24"/>
        </w:rPr>
        <w:t>a</w:t>
      </w:r>
      <w:r w:rsidR="00396C6B" w:rsidRPr="003B2AD8">
        <w:rPr>
          <w:rFonts w:ascii="Calibri" w:hAnsi="Calibri" w:cs="Calibri"/>
          <w:color w:val="auto"/>
          <w:szCs w:val="24"/>
        </w:rPr>
        <w:t xml:space="preserve"> (</w:t>
      </w:r>
      <w:r w:rsidR="00663DFB" w:rsidRPr="003B2AD8">
        <w:rPr>
          <w:rFonts w:ascii="Calibri" w:hAnsi="Calibri" w:cs="Calibri"/>
          <w:color w:val="auto"/>
          <w:szCs w:val="24"/>
        </w:rPr>
        <w:t>śwież</w:t>
      </w:r>
      <w:r w:rsidR="00170B0F" w:rsidRPr="003B2AD8">
        <w:rPr>
          <w:rFonts w:ascii="Calibri" w:hAnsi="Calibri" w:cs="Calibri"/>
          <w:color w:val="auto"/>
          <w:szCs w:val="24"/>
        </w:rPr>
        <w:t>a</w:t>
      </w:r>
      <w:r w:rsidR="00663DFB" w:rsidRPr="003B2AD8">
        <w:rPr>
          <w:rFonts w:ascii="Calibri" w:hAnsi="Calibri" w:cs="Calibri"/>
          <w:color w:val="auto"/>
          <w:szCs w:val="24"/>
        </w:rPr>
        <w:t xml:space="preserve"> </w:t>
      </w:r>
      <w:r w:rsidR="00396C6B" w:rsidRPr="003B2AD8">
        <w:rPr>
          <w:rFonts w:ascii="Calibri" w:hAnsi="Calibri" w:cs="Calibri"/>
          <w:color w:val="auto"/>
          <w:szCs w:val="24"/>
        </w:rPr>
        <w:t>bułk</w:t>
      </w:r>
      <w:r w:rsidR="00170B0F" w:rsidRPr="003B2AD8">
        <w:rPr>
          <w:rFonts w:ascii="Calibri" w:hAnsi="Calibri" w:cs="Calibri"/>
          <w:color w:val="auto"/>
          <w:szCs w:val="24"/>
        </w:rPr>
        <w:t>a</w:t>
      </w:r>
      <w:r w:rsidR="00396C6B" w:rsidRPr="003B2AD8">
        <w:rPr>
          <w:rFonts w:ascii="Calibri" w:hAnsi="Calibri" w:cs="Calibri"/>
          <w:color w:val="auto"/>
          <w:szCs w:val="24"/>
        </w:rPr>
        <w:t xml:space="preserve"> z masłem, z serem</w:t>
      </w:r>
      <w:r w:rsidR="008E04B0" w:rsidRPr="003B2AD8">
        <w:rPr>
          <w:rFonts w:ascii="Calibri" w:hAnsi="Calibri" w:cs="Calibri"/>
          <w:color w:val="auto"/>
          <w:szCs w:val="24"/>
        </w:rPr>
        <w:t xml:space="preserve"> żółtym</w:t>
      </w:r>
      <w:r w:rsidR="00396C6B" w:rsidRPr="003B2AD8">
        <w:rPr>
          <w:rFonts w:ascii="Calibri" w:hAnsi="Calibri" w:cs="Calibri"/>
          <w:color w:val="auto"/>
          <w:szCs w:val="24"/>
        </w:rPr>
        <w:t xml:space="preserve"> lub pastą, wędliną, sałatą</w:t>
      </w:r>
      <w:r w:rsidRPr="003B2AD8">
        <w:rPr>
          <w:rFonts w:ascii="Calibri" w:hAnsi="Calibri" w:cs="Calibri"/>
          <w:color w:val="auto"/>
          <w:szCs w:val="24"/>
        </w:rPr>
        <w:t>,</w:t>
      </w:r>
      <w:r w:rsidR="00396C6B" w:rsidRPr="003B2AD8">
        <w:rPr>
          <w:rFonts w:ascii="Calibri" w:hAnsi="Calibri" w:cs="Calibri"/>
          <w:color w:val="auto"/>
          <w:szCs w:val="24"/>
        </w:rPr>
        <w:t xml:space="preserve"> ogór</w:t>
      </w:r>
      <w:r w:rsidR="00663DFB" w:rsidRPr="003B2AD8">
        <w:rPr>
          <w:rFonts w:ascii="Calibri" w:hAnsi="Calibri" w:cs="Calibri"/>
          <w:color w:val="auto"/>
          <w:szCs w:val="24"/>
        </w:rPr>
        <w:t>kiem lub</w:t>
      </w:r>
      <w:r w:rsidR="00396C6B" w:rsidRPr="003B2AD8">
        <w:rPr>
          <w:rFonts w:ascii="Calibri" w:hAnsi="Calibri" w:cs="Calibri"/>
          <w:color w:val="auto"/>
          <w:szCs w:val="24"/>
        </w:rPr>
        <w:t xml:space="preserve"> pomidor</w:t>
      </w:r>
      <w:r w:rsidR="00663DFB" w:rsidRPr="003B2AD8">
        <w:rPr>
          <w:rFonts w:ascii="Calibri" w:hAnsi="Calibri" w:cs="Calibri"/>
          <w:color w:val="auto"/>
          <w:szCs w:val="24"/>
        </w:rPr>
        <w:t xml:space="preserve">em, </w:t>
      </w:r>
      <w:r w:rsidRPr="003B2AD8">
        <w:rPr>
          <w:rFonts w:ascii="Calibri" w:hAnsi="Calibri" w:cs="Calibri"/>
          <w:color w:val="auto"/>
          <w:szCs w:val="24"/>
        </w:rPr>
        <w:t xml:space="preserve"> owoc</w:t>
      </w:r>
      <w:r w:rsidR="00064464" w:rsidRPr="003B2AD8">
        <w:rPr>
          <w:rFonts w:ascii="Calibri" w:hAnsi="Calibri" w:cs="Calibri"/>
          <w:color w:val="auto"/>
          <w:szCs w:val="24"/>
        </w:rPr>
        <w:t xml:space="preserve"> (</w:t>
      </w:r>
      <w:r w:rsidR="00663DFB" w:rsidRPr="003B2AD8">
        <w:rPr>
          <w:rFonts w:ascii="Calibri" w:hAnsi="Calibri" w:cs="Calibri"/>
          <w:color w:val="auto"/>
          <w:szCs w:val="24"/>
        </w:rPr>
        <w:t xml:space="preserve">np. </w:t>
      </w:r>
      <w:r w:rsidR="00064464" w:rsidRPr="003B2AD8">
        <w:rPr>
          <w:rFonts w:ascii="Calibri" w:hAnsi="Calibri" w:cs="Calibri"/>
          <w:color w:val="auto"/>
          <w:szCs w:val="24"/>
        </w:rPr>
        <w:t xml:space="preserve">banan, jabłko, kiwi, gruszka) </w:t>
      </w:r>
      <w:r w:rsidR="00396C6B" w:rsidRPr="003B2AD8">
        <w:rPr>
          <w:rFonts w:ascii="Calibri" w:hAnsi="Calibri" w:cs="Calibri"/>
          <w:color w:val="auto"/>
          <w:szCs w:val="24"/>
        </w:rPr>
        <w:t xml:space="preserve">i </w:t>
      </w:r>
      <w:r w:rsidR="00896322" w:rsidRPr="003B2AD8">
        <w:rPr>
          <w:rFonts w:ascii="Calibri" w:hAnsi="Calibri" w:cs="Calibri"/>
          <w:color w:val="auto"/>
          <w:szCs w:val="24"/>
        </w:rPr>
        <w:t>soki owocowe, warzywne, owocowo-warzywne</w:t>
      </w:r>
      <w:r w:rsidR="00C00DAA" w:rsidRPr="003B2AD8">
        <w:rPr>
          <w:rFonts w:ascii="Calibri" w:hAnsi="Calibri" w:cs="Calibri"/>
          <w:color w:val="auto"/>
          <w:szCs w:val="24"/>
        </w:rPr>
        <w:t xml:space="preserve"> (sok </w:t>
      </w:r>
      <w:r w:rsidR="000F4E25" w:rsidRPr="003B2AD8">
        <w:rPr>
          <w:rFonts w:ascii="Calibri" w:hAnsi="Calibri" w:cs="Calibri"/>
          <w:color w:val="auto"/>
          <w:szCs w:val="24"/>
        </w:rPr>
        <w:t xml:space="preserve">100% w kartoniku pojemność </w:t>
      </w:r>
      <w:r w:rsidR="00494CA8" w:rsidRPr="003B2AD8">
        <w:rPr>
          <w:rFonts w:ascii="Calibri" w:hAnsi="Calibri" w:cs="Calibri"/>
          <w:color w:val="auto"/>
          <w:szCs w:val="24"/>
        </w:rPr>
        <w:t xml:space="preserve">min. </w:t>
      </w:r>
      <w:r w:rsidR="000F4E25" w:rsidRPr="003B2AD8">
        <w:rPr>
          <w:rFonts w:ascii="Calibri" w:hAnsi="Calibri" w:cs="Calibri"/>
          <w:color w:val="auto"/>
          <w:szCs w:val="24"/>
        </w:rPr>
        <w:t>2</w:t>
      </w:r>
      <w:r w:rsidR="00D2270A" w:rsidRPr="003B2AD8">
        <w:rPr>
          <w:rFonts w:ascii="Calibri" w:hAnsi="Calibri" w:cs="Calibri"/>
          <w:color w:val="auto"/>
          <w:szCs w:val="24"/>
        </w:rPr>
        <w:t>00</w:t>
      </w:r>
      <w:r w:rsidR="000F4E25" w:rsidRPr="003B2AD8">
        <w:rPr>
          <w:rFonts w:ascii="Calibri" w:hAnsi="Calibri" w:cs="Calibri"/>
          <w:color w:val="auto"/>
          <w:szCs w:val="24"/>
        </w:rPr>
        <w:t xml:space="preserve"> ml</w:t>
      </w:r>
      <w:r w:rsidR="00C00DAA" w:rsidRPr="003B2AD8">
        <w:rPr>
          <w:rFonts w:ascii="Calibri" w:hAnsi="Calibri" w:cs="Calibri"/>
          <w:color w:val="auto"/>
          <w:szCs w:val="24"/>
        </w:rPr>
        <w:t xml:space="preserve">, </w:t>
      </w:r>
      <w:r w:rsidR="00896322" w:rsidRPr="003B2AD8">
        <w:rPr>
          <w:rFonts w:ascii="Calibri" w:hAnsi="Calibri" w:cs="Calibri"/>
          <w:color w:val="auto"/>
          <w:szCs w:val="24"/>
        </w:rPr>
        <w:t xml:space="preserve">w napojach przygotowywane na miejscu </w:t>
      </w:r>
      <w:r w:rsidR="009F5D94" w:rsidRPr="003B2AD8">
        <w:rPr>
          <w:rFonts w:ascii="Calibri" w:hAnsi="Calibri" w:cs="Calibri"/>
          <w:color w:val="000000" w:themeColor="text1"/>
          <w:szCs w:val="24"/>
          <w:u w:val="single"/>
        </w:rPr>
        <w:t>z</w:t>
      </w:r>
      <w:r w:rsidR="009F5D94" w:rsidRPr="003B2AD8">
        <w:rPr>
          <w:rFonts w:ascii="Calibri" w:hAnsi="Calibri" w:cs="Calibri"/>
          <w:szCs w:val="24"/>
          <w:u w:val="single"/>
        </w:rPr>
        <w:t xml:space="preserve">awartość cukru nie powinna przekraczać </w:t>
      </w:r>
      <w:r w:rsidR="009F5D94" w:rsidRPr="003B2AD8">
        <w:rPr>
          <w:rFonts w:ascii="Calibri" w:hAnsi="Calibri" w:cs="Calibri"/>
          <w:color w:val="000000" w:themeColor="text1"/>
          <w:szCs w:val="24"/>
          <w:u w:val="single"/>
        </w:rPr>
        <w:t xml:space="preserve">5g cukrów </w:t>
      </w:r>
      <w:r w:rsidR="00C00DAA" w:rsidRPr="003B2AD8">
        <w:rPr>
          <w:rFonts w:ascii="Calibri" w:hAnsi="Calibri" w:cs="Calibri"/>
          <w:color w:val="000000" w:themeColor="text1"/>
          <w:szCs w:val="24"/>
          <w:u w:val="single"/>
        </w:rPr>
        <w:t>p</w:t>
      </w:r>
      <w:r w:rsidR="009F5D94" w:rsidRPr="003B2AD8">
        <w:rPr>
          <w:rFonts w:ascii="Calibri" w:hAnsi="Calibri" w:cs="Calibri"/>
          <w:color w:val="000000" w:themeColor="text1"/>
          <w:szCs w:val="24"/>
          <w:u w:val="single"/>
        </w:rPr>
        <w:t xml:space="preserve">odanych w 250 ml </w:t>
      </w:r>
      <w:r w:rsidR="009F5D94" w:rsidRPr="003B2AD8">
        <w:rPr>
          <w:rFonts w:ascii="Calibri" w:hAnsi="Calibri" w:cs="Calibri"/>
          <w:szCs w:val="24"/>
          <w:u w:val="single"/>
        </w:rPr>
        <w:t>produktu)</w:t>
      </w:r>
      <w:r w:rsidR="009F5D94" w:rsidRPr="003B2AD8">
        <w:rPr>
          <w:rFonts w:ascii="Calibri" w:hAnsi="Calibri" w:cs="Calibri"/>
          <w:color w:val="000000" w:themeColor="text1"/>
          <w:szCs w:val="24"/>
        </w:rPr>
        <w:t xml:space="preserve">.          </w:t>
      </w:r>
    </w:p>
    <w:p w14:paraId="035134BD" w14:textId="77777777" w:rsidR="00816C41" w:rsidRPr="008B10E3" w:rsidRDefault="00816C41" w:rsidP="008B10E3">
      <w:pPr>
        <w:spacing w:line="276" w:lineRule="auto"/>
        <w:ind w:right="0"/>
        <w:rPr>
          <w:rFonts w:ascii="Calibri" w:hAnsi="Calibri" w:cs="Calibri"/>
          <w:color w:val="FF0000"/>
          <w:szCs w:val="24"/>
          <w:u w:val="single"/>
        </w:rPr>
      </w:pPr>
    </w:p>
    <w:p w14:paraId="43FB7EAF" w14:textId="6E48EBBE" w:rsidR="004A2AF4" w:rsidRDefault="004A2AF4" w:rsidP="008B10E3">
      <w:pPr>
        <w:pStyle w:val="Akapitzlist"/>
        <w:numPr>
          <w:ilvl w:val="0"/>
          <w:numId w:val="1"/>
        </w:numPr>
        <w:tabs>
          <w:tab w:val="left" w:pos="426"/>
        </w:tabs>
        <w:spacing w:line="276" w:lineRule="auto"/>
        <w:ind w:right="0" w:firstLine="0"/>
        <w:rPr>
          <w:rFonts w:ascii="Calibri" w:hAnsi="Calibri" w:cs="Calibri"/>
          <w:b/>
          <w:szCs w:val="24"/>
          <w:u w:val="single"/>
        </w:rPr>
      </w:pPr>
      <w:r w:rsidRPr="00085DDA">
        <w:rPr>
          <w:rFonts w:ascii="Calibri" w:hAnsi="Calibri" w:cs="Calibri"/>
          <w:b/>
          <w:szCs w:val="24"/>
          <w:u w:val="single"/>
        </w:rPr>
        <w:t>Kompozycja posiłków</w:t>
      </w:r>
      <w:r w:rsidR="004822C5" w:rsidRPr="00085DDA">
        <w:rPr>
          <w:rFonts w:ascii="Calibri" w:hAnsi="Calibri" w:cs="Calibri"/>
          <w:b/>
          <w:szCs w:val="24"/>
          <w:u w:val="single"/>
        </w:rPr>
        <w:t>, częstotliwość spożycia wybranych produktów</w:t>
      </w:r>
      <w:r w:rsidR="000B49BB" w:rsidRPr="00085DDA">
        <w:rPr>
          <w:rFonts w:ascii="Calibri" w:hAnsi="Calibri" w:cs="Calibri"/>
          <w:b/>
          <w:szCs w:val="24"/>
          <w:u w:val="single"/>
        </w:rPr>
        <w:t xml:space="preserve"> i</w:t>
      </w:r>
      <w:r w:rsidR="004822C5" w:rsidRPr="00085DDA">
        <w:rPr>
          <w:rFonts w:ascii="Calibri" w:hAnsi="Calibri" w:cs="Calibri"/>
          <w:b/>
          <w:szCs w:val="24"/>
          <w:u w:val="single"/>
        </w:rPr>
        <w:t xml:space="preserve"> wymagania technologiczne</w:t>
      </w:r>
      <w:r w:rsidRPr="00085DDA">
        <w:rPr>
          <w:rFonts w:ascii="Calibri" w:hAnsi="Calibri" w:cs="Calibri"/>
          <w:b/>
          <w:szCs w:val="24"/>
          <w:u w:val="single"/>
        </w:rPr>
        <w:t>:</w:t>
      </w:r>
    </w:p>
    <w:p w14:paraId="7E88D7C6" w14:textId="62CABB97" w:rsidR="000D1EBA" w:rsidRDefault="000D1EBA" w:rsidP="000D1EBA">
      <w:pPr>
        <w:pStyle w:val="Akapitzlist"/>
        <w:tabs>
          <w:tab w:val="left" w:pos="426"/>
        </w:tabs>
        <w:spacing w:line="276" w:lineRule="auto"/>
        <w:ind w:left="0" w:right="0" w:firstLine="0"/>
        <w:rPr>
          <w:rFonts w:ascii="Calibri" w:hAnsi="Calibri" w:cs="Calibri"/>
          <w:b/>
          <w:szCs w:val="24"/>
          <w:u w:val="single"/>
        </w:rPr>
      </w:pPr>
    </w:p>
    <w:p w14:paraId="168B8904" w14:textId="4E5A9359" w:rsidR="000D1EBA" w:rsidRPr="00085DDA" w:rsidRDefault="000D1EBA" w:rsidP="000D1EBA">
      <w:pPr>
        <w:pStyle w:val="Akapitzlist"/>
        <w:tabs>
          <w:tab w:val="left" w:pos="426"/>
        </w:tabs>
        <w:spacing w:line="276" w:lineRule="auto"/>
        <w:ind w:left="0" w:right="0" w:firstLine="0"/>
        <w:rPr>
          <w:rFonts w:ascii="Calibri" w:hAnsi="Calibri" w:cs="Calibri"/>
          <w:b/>
          <w:szCs w:val="24"/>
          <w:u w:val="single"/>
        </w:rPr>
      </w:pPr>
      <w:r w:rsidRPr="000D1EBA">
        <w:rPr>
          <w:rFonts w:ascii="Calibri" w:hAnsi="Calibri" w:cs="Calibri"/>
          <w:b/>
          <w:szCs w:val="24"/>
          <w:u w:val="single"/>
        </w:rPr>
        <w:t xml:space="preserve">Minimum 1 raz w tygodniu cały jadłospis </w:t>
      </w:r>
      <w:r>
        <w:rPr>
          <w:rFonts w:ascii="Calibri" w:hAnsi="Calibri" w:cs="Calibri"/>
          <w:b/>
          <w:szCs w:val="24"/>
          <w:u w:val="single"/>
        </w:rPr>
        <w:t>(</w:t>
      </w:r>
      <w:r w:rsidRPr="000D1EBA">
        <w:rPr>
          <w:rFonts w:ascii="Calibri" w:hAnsi="Calibri" w:cs="Calibri"/>
          <w:b/>
          <w:szCs w:val="24"/>
          <w:u w:val="single"/>
        </w:rPr>
        <w:t>dotyczy wszystkich posiłków</w:t>
      </w:r>
      <w:r>
        <w:rPr>
          <w:rFonts w:ascii="Calibri" w:hAnsi="Calibri" w:cs="Calibri"/>
          <w:b/>
          <w:szCs w:val="24"/>
          <w:u w:val="single"/>
        </w:rPr>
        <w:t>)</w:t>
      </w:r>
      <w:r w:rsidRPr="000D1EBA">
        <w:rPr>
          <w:rFonts w:ascii="Calibri" w:hAnsi="Calibri" w:cs="Calibri"/>
          <w:b/>
          <w:szCs w:val="24"/>
          <w:u w:val="single"/>
        </w:rPr>
        <w:t xml:space="preserve"> dla wszystkich </w:t>
      </w:r>
      <w:r>
        <w:rPr>
          <w:rFonts w:ascii="Calibri" w:hAnsi="Calibri" w:cs="Calibri"/>
          <w:b/>
          <w:szCs w:val="24"/>
          <w:u w:val="single"/>
        </w:rPr>
        <w:t>uczniów</w:t>
      </w:r>
      <w:r w:rsidRPr="000D1EBA">
        <w:rPr>
          <w:rFonts w:ascii="Calibri" w:hAnsi="Calibri" w:cs="Calibri"/>
          <w:b/>
          <w:szCs w:val="24"/>
          <w:u w:val="single"/>
        </w:rPr>
        <w:t xml:space="preserve"> musi być w pełni roślinny (bez mięsa, ryb, jaj i nabiału)</w:t>
      </w:r>
      <w:r>
        <w:rPr>
          <w:rFonts w:ascii="Calibri" w:hAnsi="Calibri" w:cs="Calibri"/>
          <w:b/>
          <w:szCs w:val="24"/>
          <w:u w:val="single"/>
        </w:rPr>
        <w:t>.</w:t>
      </w:r>
    </w:p>
    <w:p w14:paraId="1D6A3F83" w14:textId="77777777" w:rsidR="004A2AF4" w:rsidRPr="008B10E3" w:rsidRDefault="004A2AF4" w:rsidP="008B10E3">
      <w:pPr>
        <w:tabs>
          <w:tab w:val="left" w:pos="426"/>
        </w:tabs>
        <w:spacing w:line="276" w:lineRule="auto"/>
        <w:ind w:right="0"/>
        <w:rPr>
          <w:rFonts w:ascii="Calibri" w:hAnsi="Calibri" w:cs="Calibri"/>
          <w:szCs w:val="24"/>
        </w:rPr>
      </w:pPr>
    </w:p>
    <w:p w14:paraId="54E28CE2" w14:textId="066F277E" w:rsidR="004822C5" w:rsidRPr="00085DDA" w:rsidRDefault="004A2AF4" w:rsidP="008B10E3">
      <w:pPr>
        <w:tabs>
          <w:tab w:val="left" w:pos="426"/>
        </w:tabs>
        <w:spacing w:line="276" w:lineRule="auto"/>
        <w:ind w:right="0"/>
        <w:rPr>
          <w:rFonts w:ascii="Calibri" w:hAnsi="Calibri" w:cs="Calibri"/>
          <w:szCs w:val="24"/>
          <w:u w:val="single"/>
        </w:rPr>
      </w:pPr>
      <w:r w:rsidRPr="00085DDA">
        <w:rPr>
          <w:rFonts w:ascii="Calibri" w:hAnsi="Calibri" w:cs="Calibri"/>
          <w:szCs w:val="24"/>
          <w:u w:val="single"/>
        </w:rPr>
        <w:lastRenderedPageBreak/>
        <w:t>Posiłki, takie jak</w:t>
      </w:r>
      <w:r w:rsidR="00827D64" w:rsidRPr="00085DDA">
        <w:rPr>
          <w:rFonts w:ascii="Calibri" w:hAnsi="Calibri" w:cs="Calibri"/>
          <w:szCs w:val="24"/>
          <w:u w:val="single"/>
        </w:rPr>
        <w:t>:</w:t>
      </w:r>
      <w:r w:rsidRPr="00085DDA">
        <w:rPr>
          <w:rFonts w:ascii="Calibri" w:hAnsi="Calibri" w:cs="Calibri"/>
          <w:szCs w:val="24"/>
          <w:u w:val="single"/>
        </w:rPr>
        <w:t xml:space="preserve"> śniadanie, obiad</w:t>
      </w:r>
      <w:r w:rsidR="00827D64" w:rsidRPr="00085DDA">
        <w:rPr>
          <w:rFonts w:ascii="Calibri" w:hAnsi="Calibri" w:cs="Calibri"/>
          <w:szCs w:val="24"/>
          <w:u w:val="single"/>
        </w:rPr>
        <w:t xml:space="preserve"> i</w:t>
      </w:r>
      <w:r w:rsidRPr="00085DDA">
        <w:rPr>
          <w:rFonts w:ascii="Calibri" w:hAnsi="Calibri" w:cs="Calibri"/>
          <w:szCs w:val="24"/>
          <w:u w:val="single"/>
        </w:rPr>
        <w:t xml:space="preserve"> kolacja, powinny być komponowane w sposób zbilansowany</w:t>
      </w:r>
      <w:r w:rsidR="00827D64" w:rsidRPr="00085DDA">
        <w:rPr>
          <w:rFonts w:ascii="Calibri" w:hAnsi="Calibri" w:cs="Calibri"/>
          <w:szCs w:val="24"/>
          <w:u w:val="single"/>
        </w:rPr>
        <w:t>,</w:t>
      </w:r>
      <w:r w:rsidRPr="00085DDA">
        <w:rPr>
          <w:rFonts w:ascii="Calibri" w:hAnsi="Calibri" w:cs="Calibri"/>
          <w:szCs w:val="24"/>
          <w:u w:val="single"/>
        </w:rPr>
        <w:t xml:space="preserve"> </w:t>
      </w:r>
      <w:r w:rsidR="00827D64" w:rsidRPr="00085DDA">
        <w:rPr>
          <w:rFonts w:ascii="Calibri" w:hAnsi="Calibri" w:cs="Calibri"/>
          <w:szCs w:val="24"/>
          <w:u w:val="single"/>
        </w:rPr>
        <w:br/>
      </w:r>
      <w:r w:rsidRPr="00085DDA">
        <w:rPr>
          <w:rFonts w:ascii="Calibri" w:hAnsi="Calibri" w:cs="Calibri"/>
          <w:szCs w:val="24"/>
          <w:u w:val="single"/>
        </w:rPr>
        <w:t xml:space="preserve">z wykorzystaniem różnych grup produktów spożywczych. </w:t>
      </w:r>
    </w:p>
    <w:p w14:paraId="447B62A3" w14:textId="77777777" w:rsidR="004822C5" w:rsidRPr="008B10E3" w:rsidRDefault="004822C5" w:rsidP="008B10E3">
      <w:pPr>
        <w:tabs>
          <w:tab w:val="left" w:pos="426"/>
        </w:tabs>
        <w:spacing w:line="276" w:lineRule="auto"/>
        <w:ind w:right="0"/>
        <w:rPr>
          <w:rFonts w:ascii="Calibri" w:hAnsi="Calibri" w:cs="Calibri"/>
          <w:szCs w:val="24"/>
          <w:highlight w:val="yellow"/>
          <w:u w:val="single"/>
        </w:rPr>
      </w:pPr>
    </w:p>
    <w:p w14:paraId="4D888845" w14:textId="12438CC0" w:rsidR="004A2AF4" w:rsidRPr="00085DDA" w:rsidRDefault="004A2AF4" w:rsidP="008B10E3">
      <w:pPr>
        <w:tabs>
          <w:tab w:val="left" w:pos="426"/>
        </w:tabs>
        <w:spacing w:line="276" w:lineRule="auto"/>
        <w:ind w:right="0"/>
        <w:rPr>
          <w:rFonts w:ascii="Calibri" w:hAnsi="Calibri" w:cs="Calibri"/>
          <w:b/>
          <w:szCs w:val="24"/>
          <w:u w:val="single"/>
        </w:rPr>
      </w:pPr>
      <w:r w:rsidRPr="00085DDA">
        <w:rPr>
          <w:rFonts w:ascii="Calibri" w:hAnsi="Calibri" w:cs="Calibri"/>
          <w:b/>
          <w:szCs w:val="24"/>
          <w:u w:val="single"/>
        </w:rPr>
        <w:t xml:space="preserve">W każdym dniu należy uwzględniać produkty z następujących kategorii: </w:t>
      </w:r>
    </w:p>
    <w:p w14:paraId="06AA813A" w14:textId="77777777" w:rsidR="004A2AF4" w:rsidRPr="00085DDA" w:rsidRDefault="004A2AF4" w:rsidP="008B10E3">
      <w:pPr>
        <w:tabs>
          <w:tab w:val="left" w:pos="426"/>
        </w:tabs>
        <w:spacing w:line="276" w:lineRule="auto"/>
        <w:ind w:right="0"/>
        <w:rPr>
          <w:rFonts w:ascii="Calibri" w:hAnsi="Calibri" w:cs="Calibri"/>
          <w:b/>
          <w:bCs/>
          <w:szCs w:val="24"/>
          <w:u w:val="single"/>
        </w:rPr>
      </w:pPr>
      <w:r w:rsidRPr="00085DDA">
        <w:rPr>
          <w:rFonts w:ascii="Calibri" w:hAnsi="Calibri" w:cs="Calibri"/>
          <w:szCs w:val="24"/>
          <w:u w:val="single"/>
        </w:rPr>
        <w:t xml:space="preserve">● </w:t>
      </w:r>
      <w:r w:rsidRPr="00085DDA">
        <w:rPr>
          <w:rFonts w:ascii="Calibri" w:hAnsi="Calibri" w:cs="Calibri"/>
          <w:b/>
          <w:bCs/>
          <w:szCs w:val="24"/>
          <w:u w:val="single"/>
        </w:rPr>
        <w:t xml:space="preserve">produkty zbożowe lub ziemniaki </w:t>
      </w:r>
    </w:p>
    <w:p w14:paraId="7AD2C9EA" w14:textId="77777777" w:rsidR="004A2AF4" w:rsidRPr="00085DDA" w:rsidRDefault="004A2AF4" w:rsidP="008B10E3">
      <w:pPr>
        <w:tabs>
          <w:tab w:val="left" w:pos="426"/>
        </w:tabs>
        <w:spacing w:line="276" w:lineRule="auto"/>
        <w:ind w:right="0"/>
        <w:rPr>
          <w:rFonts w:ascii="Calibri" w:hAnsi="Calibri" w:cs="Calibri"/>
          <w:b/>
          <w:bCs/>
          <w:szCs w:val="24"/>
          <w:u w:val="single"/>
        </w:rPr>
      </w:pPr>
      <w:r w:rsidRPr="00085DDA">
        <w:rPr>
          <w:rFonts w:ascii="Calibri" w:hAnsi="Calibri" w:cs="Calibri"/>
          <w:szCs w:val="24"/>
          <w:u w:val="single"/>
        </w:rPr>
        <w:t xml:space="preserve">● </w:t>
      </w:r>
      <w:r w:rsidRPr="00085DDA">
        <w:rPr>
          <w:rFonts w:ascii="Calibri" w:hAnsi="Calibri" w:cs="Calibri"/>
          <w:b/>
          <w:bCs/>
          <w:szCs w:val="24"/>
          <w:u w:val="single"/>
        </w:rPr>
        <w:t xml:space="preserve">warzywa lub owoce (z przewagą warzyw) </w:t>
      </w:r>
    </w:p>
    <w:p w14:paraId="24BEF2E1" w14:textId="77777777" w:rsidR="004A2AF4" w:rsidRPr="00085DDA" w:rsidRDefault="004A2AF4" w:rsidP="008B10E3">
      <w:pPr>
        <w:tabs>
          <w:tab w:val="left" w:pos="426"/>
        </w:tabs>
        <w:spacing w:line="276" w:lineRule="auto"/>
        <w:ind w:right="0"/>
        <w:rPr>
          <w:rFonts w:ascii="Calibri" w:hAnsi="Calibri" w:cs="Calibri"/>
          <w:b/>
          <w:bCs/>
          <w:szCs w:val="24"/>
          <w:u w:val="single"/>
        </w:rPr>
      </w:pPr>
      <w:r w:rsidRPr="00085DDA">
        <w:rPr>
          <w:rFonts w:ascii="Calibri" w:hAnsi="Calibri" w:cs="Calibri"/>
          <w:szCs w:val="24"/>
          <w:u w:val="single"/>
        </w:rPr>
        <w:t xml:space="preserve">● </w:t>
      </w:r>
      <w:r w:rsidRPr="00085DDA">
        <w:rPr>
          <w:rFonts w:ascii="Calibri" w:hAnsi="Calibri" w:cs="Calibri"/>
          <w:b/>
          <w:bCs/>
          <w:szCs w:val="24"/>
          <w:u w:val="single"/>
        </w:rPr>
        <w:t xml:space="preserve">mleko i produkty mleczne lub ich roślinne alternatywy </w:t>
      </w:r>
    </w:p>
    <w:p w14:paraId="40F97EAD" w14:textId="77777777" w:rsidR="004A2AF4" w:rsidRPr="00085DDA" w:rsidRDefault="004A2AF4" w:rsidP="008B10E3">
      <w:pPr>
        <w:tabs>
          <w:tab w:val="left" w:pos="426"/>
        </w:tabs>
        <w:spacing w:line="276" w:lineRule="auto"/>
        <w:ind w:right="0"/>
        <w:rPr>
          <w:rFonts w:ascii="Calibri" w:hAnsi="Calibri" w:cs="Calibri"/>
          <w:b/>
          <w:bCs/>
          <w:szCs w:val="24"/>
          <w:u w:val="single"/>
        </w:rPr>
      </w:pPr>
      <w:r w:rsidRPr="00085DDA">
        <w:rPr>
          <w:rFonts w:ascii="Calibri" w:hAnsi="Calibri" w:cs="Calibri"/>
          <w:szCs w:val="24"/>
          <w:u w:val="single"/>
        </w:rPr>
        <w:t xml:space="preserve">● </w:t>
      </w:r>
      <w:r w:rsidRPr="00085DDA">
        <w:rPr>
          <w:rFonts w:ascii="Calibri" w:hAnsi="Calibri" w:cs="Calibri"/>
          <w:b/>
          <w:bCs/>
          <w:szCs w:val="24"/>
          <w:u w:val="single"/>
        </w:rPr>
        <w:t xml:space="preserve">źródła białka: mięso, ryby, jaja, orzechy, nasiona roślin strączkowych lub inne nasiona </w:t>
      </w:r>
    </w:p>
    <w:p w14:paraId="424D63E7" w14:textId="3E7D8EDC" w:rsidR="004A2AF4" w:rsidRPr="008B10E3" w:rsidRDefault="004A2AF4" w:rsidP="008B10E3">
      <w:pPr>
        <w:tabs>
          <w:tab w:val="left" w:pos="426"/>
        </w:tabs>
        <w:spacing w:line="276" w:lineRule="auto"/>
        <w:ind w:right="0"/>
        <w:rPr>
          <w:rFonts w:ascii="Calibri" w:hAnsi="Calibri" w:cs="Calibri"/>
          <w:b/>
          <w:bCs/>
          <w:szCs w:val="24"/>
          <w:u w:val="single"/>
        </w:rPr>
      </w:pPr>
      <w:r w:rsidRPr="00085DDA">
        <w:rPr>
          <w:rFonts w:ascii="Calibri" w:hAnsi="Calibri" w:cs="Calibri"/>
          <w:szCs w:val="24"/>
          <w:u w:val="single"/>
        </w:rPr>
        <w:t xml:space="preserve">● </w:t>
      </w:r>
      <w:r w:rsidRPr="00085DDA">
        <w:rPr>
          <w:rFonts w:ascii="Calibri" w:hAnsi="Calibri" w:cs="Calibri"/>
          <w:b/>
          <w:bCs/>
          <w:szCs w:val="24"/>
          <w:u w:val="single"/>
        </w:rPr>
        <w:t>tłuszcze, z preferencją dla tłuszczów roślinnych</w:t>
      </w:r>
    </w:p>
    <w:p w14:paraId="71DE69DB" w14:textId="60C38512" w:rsidR="004A2AF4" w:rsidRPr="008B10E3" w:rsidRDefault="004A2AF4" w:rsidP="008B10E3">
      <w:pPr>
        <w:tabs>
          <w:tab w:val="left" w:pos="426"/>
        </w:tabs>
        <w:spacing w:line="276" w:lineRule="auto"/>
        <w:ind w:right="0"/>
        <w:rPr>
          <w:rFonts w:ascii="Calibri" w:hAnsi="Calibri" w:cs="Calibri"/>
          <w:b/>
          <w:szCs w:val="24"/>
          <w:highlight w:val="yellow"/>
          <w:u w:val="single"/>
        </w:rPr>
      </w:pPr>
    </w:p>
    <w:p w14:paraId="203F2726" w14:textId="77777777" w:rsidR="004822C5" w:rsidRPr="00CD465D" w:rsidRDefault="004822C5" w:rsidP="008B10E3">
      <w:pPr>
        <w:tabs>
          <w:tab w:val="left" w:pos="426"/>
        </w:tabs>
        <w:spacing w:line="276" w:lineRule="auto"/>
        <w:ind w:left="0" w:right="0" w:firstLine="0"/>
        <w:rPr>
          <w:rFonts w:ascii="Calibri" w:hAnsi="Calibri" w:cs="Calibri"/>
          <w:b/>
          <w:szCs w:val="24"/>
          <w:u w:val="single"/>
        </w:rPr>
      </w:pPr>
      <w:r w:rsidRPr="00CD465D">
        <w:rPr>
          <w:rFonts w:ascii="Calibri" w:hAnsi="Calibri" w:cs="Calibri"/>
          <w:b/>
          <w:szCs w:val="24"/>
          <w:u w:val="single"/>
        </w:rPr>
        <w:t>Każdego dnia powinny być podawane:</w:t>
      </w:r>
    </w:p>
    <w:p w14:paraId="31CD8F4F" w14:textId="77777777" w:rsidR="004822C5" w:rsidRPr="00CD465D" w:rsidRDefault="004822C5" w:rsidP="008B10E3">
      <w:pPr>
        <w:tabs>
          <w:tab w:val="left" w:pos="426"/>
        </w:tabs>
        <w:spacing w:line="276" w:lineRule="auto"/>
        <w:ind w:right="0"/>
        <w:rPr>
          <w:rFonts w:ascii="Calibri" w:hAnsi="Calibri" w:cs="Calibri"/>
          <w:szCs w:val="24"/>
          <w:u w:val="single"/>
        </w:rPr>
      </w:pPr>
      <w:r w:rsidRPr="00CD465D">
        <w:rPr>
          <w:rFonts w:ascii="Calibri" w:hAnsi="Calibri" w:cs="Calibri"/>
          <w:szCs w:val="24"/>
          <w:u w:val="single"/>
        </w:rPr>
        <w:t xml:space="preserve"> ● co najmniej dwie porcje mleka lub produktów mlecznych (z możliwością zastąpienia napojami roślinnymi) </w:t>
      </w:r>
    </w:p>
    <w:p w14:paraId="35FF8D83" w14:textId="77777777" w:rsidR="004822C5" w:rsidRPr="00CD465D" w:rsidRDefault="004822C5" w:rsidP="008B10E3">
      <w:pPr>
        <w:tabs>
          <w:tab w:val="left" w:pos="426"/>
        </w:tabs>
        <w:spacing w:line="276" w:lineRule="auto"/>
        <w:ind w:right="0"/>
        <w:rPr>
          <w:rFonts w:ascii="Calibri" w:hAnsi="Calibri" w:cs="Calibri"/>
          <w:szCs w:val="24"/>
          <w:u w:val="single"/>
        </w:rPr>
      </w:pPr>
      <w:r w:rsidRPr="00CD465D">
        <w:rPr>
          <w:rFonts w:ascii="Calibri" w:hAnsi="Calibri" w:cs="Calibri"/>
          <w:szCs w:val="24"/>
          <w:u w:val="single"/>
        </w:rPr>
        <w:t xml:space="preserve">● co najmniej jedna porcja produktów białkowych (mięso, ryby, jaja, orzechy, strączki lub ich alternatywy) </w:t>
      </w:r>
    </w:p>
    <w:p w14:paraId="27E49CD4" w14:textId="77777777" w:rsidR="004822C5" w:rsidRPr="00CD465D" w:rsidRDefault="004822C5" w:rsidP="008B10E3">
      <w:pPr>
        <w:tabs>
          <w:tab w:val="left" w:pos="426"/>
        </w:tabs>
        <w:spacing w:line="276" w:lineRule="auto"/>
        <w:ind w:right="0"/>
        <w:rPr>
          <w:rFonts w:ascii="Calibri" w:hAnsi="Calibri" w:cs="Calibri"/>
          <w:szCs w:val="24"/>
          <w:u w:val="single"/>
        </w:rPr>
      </w:pPr>
      <w:r w:rsidRPr="00CD465D">
        <w:rPr>
          <w:rFonts w:ascii="Calibri" w:hAnsi="Calibri" w:cs="Calibri"/>
          <w:szCs w:val="24"/>
          <w:u w:val="single"/>
        </w:rPr>
        <w:t xml:space="preserve">● warzywa lub owoce w każdym posiłku, przy czym udział warzyw powinien być większy niż owoców </w:t>
      </w:r>
    </w:p>
    <w:p w14:paraId="08613A60" w14:textId="77777777" w:rsidR="004822C5" w:rsidRPr="00CD465D" w:rsidRDefault="004822C5" w:rsidP="008B10E3">
      <w:pPr>
        <w:tabs>
          <w:tab w:val="left" w:pos="426"/>
        </w:tabs>
        <w:spacing w:line="276" w:lineRule="auto"/>
        <w:ind w:right="0"/>
        <w:rPr>
          <w:rFonts w:ascii="Calibri" w:hAnsi="Calibri" w:cs="Calibri"/>
          <w:szCs w:val="24"/>
          <w:u w:val="single"/>
        </w:rPr>
      </w:pPr>
      <w:r w:rsidRPr="00CD465D">
        <w:rPr>
          <w:rFonts w:ascii="Calibri" w:hAnsi="Calibri" w:cs="Calibri"/>
          <w:szCs w:val="24"/>
          <w:u w:val="single"/>
        </w:rPr>
        <w:t>● produkty zbożowe (w tym pełnoziarniste) w śniadaniu, obiedzie i kolacji, z możliwością zastąpienia ich ziemniakami w przypadku obiadu</w:t>
      </w:r>
    </w:p>
    <w:p w14:paraId="150921AF" w14:textId="77777777" w:rsidR="004822C5" w:rsidRPr="008B10E3" w:rsidRDefault="004822C5" w:rsidP="008B10E3">
      <w:pPr>
        <w:tabs>
          <w:tab w:val="left" w:pos="426"/>
        </w:tabs>
        <w:spacing w:line="276" w:lineRule="auto"/>
        <w:ind w:right="0"/>
        <w:rPr>
          <w:rFonts w:ascii="Calibri" w:hAnsi="Calibri" w:cs="Calibri"/>
          <w:szCs w:val="24"/>
          <w:highlight w:val="yellow"/>
          <w:u w:val="single"/>
        </w:rPr>
      </w:pPr>
    </w:p>
    <w:p w14:paraId="1A5E01E1" w14:textId="77777777" w:rsidR="004822C5" w:rsidRPr="00CD465D" w:rsidRDefault="004822C5" w:rsidP="008B10E3">
      <w:pPr>
        <w:tabs>
          <w:tab w:val="left" w:pos="426"/>
        </w:tabs>
        <w:spacing w:line="276" w:lineRule="auto"/>
        <w:ind w:right="0"/>
        <w:rPr>
          <w:rFonts w:ascii="Calibri" w:hAnsi="Calibri" w:cs="Calibri"/>
          <w:b/>
          <w:szCs w:val="24"/>
          <w:u w:val="single"/>
        </w:rPr>
      </w:pPr>
      <w:r w:rsidRPr="00CD465D">
        <w:rPr>
          <w:rFonts w:ascii="Calibri" w:hAnsi="Calibri" w:cs="Calibri"/>
          <w:b/>
          <w:szCs w:val="24"/>
          <w:u w:val="single"/>
        </w:rPr>
        <w:t>Dodatkowo w skali tygodnia należy uwzględnić:</w:t>
      </w:r>
    </w:p>
    <w:p w14:paraId="237ADD45" w14:textId="77777777" w:rsidR="004822C5" w:rsidRPr="00CD465D" w:rsidRDefault="004822C5" w:rsidP="008B10E3">
      <w:pPr>
        <w:tabs>
          <w:tab w:val="left" w:pos="426"/>
        </w:tabs>
        <w:spacing w:line="276" w:lineRule="auto"/>
        <w:ind w:right="0"/>
        <w:rPr>
          <w:rFonts w:ascii="Calibri" w:hAnsi="Calibri" w:cs="Calibri"/>
          <w:szCs w:val="24"/>
          <w:u w:val="single"/>
        </w:rPr>
      </w:pPr>
      <w:r w:rsidRPr="00CD465D">
        <w:rPr>
          <w:rFonts w:ascii="Calibri" w:hAnsi="Calibri" w:cs="Calibri"/>
          <w:szCs w:val="24"/>
          <w:u w:val="single"/>
        </w:rPr>
        <w:t xml:space="preserve">● co najmniej jedną porcję ryby </w:t>
      </w:r>
    </w:p>
    <w:p w14:paraId="565F9655" w14:textId="77777777" w:rsidR="004822C5" w:rsidRPr="00CD465D" w:rsidRDefault="004822C5" w:rsidP="008B10E3">
      <w:pPr>
        <w:tabs>
          <w:tab w:val="left" w:pos="426"/>
        </w:tabs>
        <w:spacing w:line="276" w:lineRule="auto"/>
        <w:ind w:right="0"/>
        <w:rPr>
          <w:rFonts w:ascii="Calibri" w:hAnsi="Calibri" w:cs="Calibri"/>
          <w:szCs w:val="24"/>
          <w:u w:val="single"/>
        </w:rPr>
      </w:pPr>
      <w:r w:rsidRPr="00CD465D">
        <w:rPr>
          <w:rFonts w:ascii="Calibri" w:hAnsi="Calibri" w:cs="Calibri"/>
          <w:szCs w:val="24"/>
          <w:u w:val="single"/>
        </w:rPr>
        <w:t>● dwie porcje mięsa świeżego</w:t>
      </w:r>
    </w:p>
    <w:p w14:paraId="2C1725A7" w14:textId="03D3948D" w:rsidR="004822C5" w:rsidRPr="000D1EBA" w:rsidRDefault="004822C5" w:rsidP="00CD465D">
      <w:pPr>
        <w:pStyle w:val="Akapitzlist"/>
        <w:numPr>
          <w:ilvl w:val="0"/>
          <w:numId w:val="28"/>
        </w:numPr>
        <w:tabs>
          <w:tab w:val="left" w:pos="284"/>
        </w:tabs>
        <w:spacing w:line="276" w:lineRule="auto"/>
        <w:ind w:left="142" w:right="0" w:hanging="11"/>
        <w:rPr>
          <w:rFonts w:ascii="Calibri" w:hAnsi="Calibri" w:cs="Calibri"/>
          <w:color w:val="000000" w:themeColor="text1"/>
          <w:szCs w:val="24"/>
          <w:u w:val="single"/>
        </w:rPr>
      </w:pPr>
      <w:r w:rsidRPr="000D1EBA">
        <w:rPr>
          <w:rFonts w:ascii="Calibri" w:hAnsi="Calibri" w:cs="Calibri"/>
          <w:color w:val="000000" w:themeColor="text1"/>
          <w:szCs w:val="24"/>
          <w:u w:val="single"/>
        </w:rPr>
        <w:t>w przypadku osób niespożywających produktów odzwierzęcych należy zapewnić odpowiednie alternatywy roślinne, w szczególności oparte na roślinach strączkowych</w:t>
      </w:r>
    </w:p>
    <w:p w14:paraId="68E5696E" w14:textId="23C139C2" w:rsidR="00D2270A" w:rsidRPr="00CD465D" w:rsidRDefault="00D2270A" w:rsidP="00CD465D">
      <w:pPr>
        <w:pStyle w:val="Akapitzlist"/>
        <w:numPr>
          <w:ilvl w:val="0"/>
          <w:numId w:val="28"/>
        </w:numPr>
        <w:tabs>
          <w:tab w:val="left" w:pos="284"/>
        </w:tabs>
        <w:spacing w:line="276" w:lineRule="auto"/>
        <w:ind w:left="142" w:right="0" w:firstLine="0"/>
        <w:rPr>
          <w:rFonts w:ascii="Calibri" w:hAnsi="Calibri" w:cs="Calibri"/>
          <w:szCs w:val="24"/>
          <w:u w:val="single"/>
        </w:rPr>
      </w:pPr>
      <w:r w:rsidRPr="00CD465D">
        <w:rPr>
          <w:rFonts w:ascii="Calibri" w:hAnsi="Calibri" w:cs="Calibri"/>
          <w:color w:val="000000" w:themeColor="text1"/>
          <w:szCs w:val="24"/>
          <w:u w:val="single"/>
        </w:rPr>
        <w:t>dwa</w:t>
      </w:r>
      <w:r w:rsidR="004822C5" w:rsidRPr="00CD465D">
        <w:rPr>
          <w:rFonts w:ascii="Calibri" w:hAnsi="Calibri" w:cs="Calibri"/>
          <w:color w:val="000000" w:themeColor="text1"/>
          <w:szCs w:val="24"/>
          <w:u w:val="single"/>
        </w:rPr>
        <w:t xml:space="preserve"> raz</w:t>
      </w:r>
      <w:r w:rsidRPr="00CD465D">
        <w:rPr>
          <w:rFonts w:ascii="Calibri" w:hAnsi="Calibri" w:cs="Calibri"/>
          <w:color w:val="000000" w:themeColor="text1"/>
          <w:szCs w:val="24"/>
          <w:u w:val="single"/>
        </w:rPr>
        <w:t>y</w:t>
      </w:r>
      <w:r w:rsidR="004822C5" w:rsidRPr="00CD465D">
        <w:rPr>
          <w:rFonts w:ascii="Calibri" w:hAnsi="Calibri" w:cs="Calibri"/>
          <w:color w:val="000000" w:themeColor="text1"/>
          <w:szCs w:val="24"/>
          <w:u w:val="single"/>
        </w:rPr>
        <w:t xml:space="preserve"> posiłek </w:t>
      </w:r>
      <w:r w:rsidR="004822C5" w:rsidRPr="00CD465D">
        <w:rPr>
          <w:rFonts w:ascii="Calibri" w:hAnsi="Calibri" w:cs="Calibri"/>
          <w:szCs w:val="24"/>
          <w:u w:val="single"/>
        </w:rPr>
        <w:t xml:space="preserve">bezmięsny – mączny, np. naleśniki, pierogi z serem lub owocami, racuchy, ryż </w:t>
      </w:r>
      <w:r w:rsidR="004822C5" w:rsidRPr="00CD465D">
        <w:rPr>
          <w:rFonts w:ascii="Calibri" w:hAnsi="Calibri" w:cs="Calibri"/>
          <w:szCs w:val="24"/>
          <w:u w:val="single"/>
        </w:rPr>
        <w:br/>
        <w:t xml:space="preserve">ze świeżymi owocami sezonowymi i musem sporządzonym ze </w:t>
      </w:r>
      <w:proofErr w:type="spellStart"/>
      <w:r w:rsidR="004822C5" w:rsidRPr="00CD465D">
        <w:rPr>
          <w:rFonts w:ascii="Calibri" w:hAnsi="Calibri" w:cs="Calibri"/>
          <w:szCs w:val="24"/>
          <w:u w:val="single"/>
        </w:rPr>
        <w:t>zblendowanych</w:t>
      </w:r>
      <w:proofErr w:type="spellEnd"/>
      <w:r w:rsidR="004822C5" w:rsidRPr="00CD465D">
        <w:rPr>
          <w:rFonts w:ascii="Calibri" w:hAnsi="Calibri" w:cs="Calibri"/>
          <w:szCs w:val="24"/>
          <w:u w:val="single"/>
        </w:rPr>
        <w:t xml:space="preserve"> owoców i jogurtu naturalnego, kotleciki warzywne lub burgery z ciecierzycy albo soczewicy</w:t>
      </w:r>
      <w:r w:rsidRPr="00CD465D">
        <w:rPr>
          <w:rFonts w:ascii="Calibri" w:hAnsi="Calibri" w:cs="Calibri"/>
          <w:szCs w:val="24"/>
          <w:u w:val="single"/>
        </w:rPr>
        <w:t xml:space="preserve">. Zalecane potrawy </w:t>
      </w:r>
      <w:r w:rsidRPr="00CD465D">
        <w:rPr>
          <w:rFonts w:ascii="Calibri" w:hAnsi="Calibri" w:cs="Calibri"/>
          <w:b/>
          <w:szCs w:val="24"/>
          <w:u w:val="single"/>
        </w:rPr>
        <w:t xml:space="preserve"> roślinne na bazie nasion roślin strączkowych (bez produktów odzwierzęcych)</w:t>
      </w:r>
      <w:r w:rsidRPr="00CD465D">
        <w:rPr>
          <w:rFonts w:ascii="Calibri" w:hAnsi="Calibri" w:cs="Calibri"/>
          <w:szCs w:val="24"/>
          <w:u w:val="single"/>
        </w:rPr>
        <w:t xml:space="preserve"> </w:t>
      </w:r>
    </w:p>
    <w:p w14:paraId="053DC784" w14:textId="77777777" w:rsidR="004822C5" w:rsidRPr="008B10E3" w:rsidRDefault="004822C5" w:rsidP="008B10E3">
      <w:pPr>
        <w:tabs>
          <w:tab w:val="left" w:pos="426"/>
        </w:tabs>
        <w:spacing w:line="276" w:lineRule="auto"/>
        <w:ind w:right="0"/>
        <w:rPr>
          <w:rFonts w:ascii="Calibri" w:hAnsi="Calibri" w:cs="Calibri"/>
          <w:b/>
          <w:szCs w:val="24"/>
          <w:highlight w:val="yellow"/>
          <w:u w:val="single"/>
        </w:rPr>
      </w:pPr>
    </w:p>
    <w:p w14:paraId="05323E35" w14:textId="4C83EC98" w:rsidR="004A2AF4" w:rsidRPr="000D1EBA" w:rsidRDefault="004A2AF4" w:rsidP="008B10E3">
      <w:pPr>
        <w:tabs>
          <w:tab w:val="left" w:pos="426"/>
        </w:tabs>
        <w:spacing w:line="276" w:lineRule="auto"/>
        <w:ind w:right="0"/>
        <w:rPr>
          <w:rFonts w:ascii="Calibri" w:hAnsi="Calibri" w:cs="Calibri"/>
          <w:b/>
          <w:bCs/>
          <w:szCs w:val="24"/>
          <w:u w:val="single"/>
        </w:rPr>
      </w:pPr>
      <w:r w:rsidRPr="000D1EBA">
        <w:rPr>
          <w:rFonts w:ascii="Calibri" w:hAnsi="Calibri" w:cs="Calibri"/>
          <w:b/>
          <w:bCs/>
          <w:szCs w:val="24"/>
          <w:u w:val="single"/>
        </w:rPr>
        <w:t>Wymagania technologiczne i jakość przygotowania potraw</w:t>
      </w:r>
      <w:r w:rsidR="004822C5" w:rsidRPr="000D1EBA">
        <w:rPr>
          <w:rFonts w:ascii="Calibri" w:hAnsi="Calibri" w:cs="Calibri"/>
          <w:b/>
          <w:bCs/>
          <w:szCs w:val="24"/>
          <w:u w:val="single"/>
        </w:rPr>
        <w:t>:</w:t>
      </w:r>
    </w:p>
    <w:p w14:paraId="31A68B43" w14:textId="77777777" w:rsidR="004A2AF4" w:rsidRPr="000D1EBA" w:rsidRDefault="004A2AF4" w:rsidP="008B10E3">
      <w:pPr>
        <w:tabs>
          <w:tab w:val="left" w:pos="426"/>
        </w:tabs>
        <w:spacing w:line="276" w:lineRule="auto"/>
        <w:ind w:right="0"/>
        <w:rPr>
          <w:rFonts w:ascii="Calibri" w:hAnsi="Calibri" w:cs="Calibri"/>
          <w:szCs w:val="24"/>
          <w:u w:val="single"/>
        </w:rPr>
      </w:pPr>
      <w:r w:rsidRPr="000D1EBA">
        <w:rPr>
          <w:rFonts w:ascii="Calibri" w:hAnsi="Calibri" w:cs="Calibri"/>
          <w:szCs w:val="24"/>
          <w:u w:val="single"/>
        </w:rPr>
        <w:t>Potrawy powinny być przygotowywane z naturalnych składników, bez użycia koncentratów spożywczych, z wyjątkiem koncentratów opartych na naturalnych składnikach. Istotne znaczenie ma również sposób obróbki kulinarnej:</w:t>
      </w:r>
    </w:p>
    <w:p w14:paraId="2C457254" w14:textId="77777777" w:rsidR="004A2AF4" w:rsidRPr="000D1EBA" w:rsidRDefault="004A2AF4" w:rsidP="008B10E3">
      <w:pPr>
        <w:tabs>
          <w:tab w:val="left" w:pos="426"/>
        </w:tabs>
        <w:spacing w:line="276" w:lineRule="auto"/>
        <w:ind w:right="0"/>
        <w:rPr>
          <w:rFonts w:ascii="Calibri" w:hAnsi="Calibri" w:cs="Calibri"/>
          <w:b/>
          <w:bCs/>
          <w:szCs w:val="24"/>
          <w:u w:val="single"/>
        </w:rPr>
      </w:pPr>
      <w:r w:rsidRPr="000D1EBA">
        <w:rPr>
          <w:rFonts w:ascii="Calibri" w:hAnsi="Calibri" w:cs="Calibri"/>
          <w:szCs w:val="24"/>
          <w:u w:val="single"/>
        </w:rPr>
        <w:t xml:space="preserve">● </w:t>
      </w:r>
      <w:r w:rsidRPr="000D1EBA">
        <w:rPr>
          <w:rFonts w:ascii="Calibri" w:hAnsi="Calibri" w:cs="Calibri"/>
          <w:b/>
          <w:bCs/>
          <w:szCs w:val="24"/>
          <w:u w:val="single"/>
        </w:rPr>
        <w:t xml:space="preserve">co najmniej dwa razy w tygodniu zupy powinny być przygotowywane na wywarach warzywnych </w:t>
      </w:r>
    </w:p>
    <w:p w14:paraId="4EFC2E7D" w14:textId="77777777" w:rsidR="004A2AF4" w:rsidRPr="000D1EBA" w:rsidRDefault="004A2AF4" w:rsidP="008B10E3">
      <w:pPr>
        <w:tabs>
          <w:tab w:val="left" w:pos="426"/>
        </w:tabs>
        <w:spacing w:line="276" w:lineRule="auto"/>
        <w:ind w:right="0"/>
        <w:rPr>
          <w:rFonts w:ascii="Calibri" w:hAnsi="Calibri" w:cs="Calibri"/>
          <w:b/>
          <w:bCs/>
          <w:szCs w:val="24"/>
          <w:u w:val="single"/>
        </w:rPr>
      </w:pPr>
      <w:r w:rsidRPr="000D1EBA">
        <w:rPr>
          <w:rFonts w:ascii="Calibri" w:hAnsi="Calibri" w:cs="Calibri"/>
          <w:szCs w:val="24"/>
          <w:u w:val="single"/>
        </w:rPr>
        <w:t xml:space="preserve">● </w:t>
      </w:r>
      <w:r w:rsidRPr="000D1EBA">
        <w:rPr>
          <w:rFonts w:ascii="Calibri" w:hAnsi="Calibri" w:cs="Calibri"/>
          <w:b/>
          <w:bCs/>
          <w:szCs w:val="24"/>
          <w:u w:val="single"/>
        </w:rPr>
        <w:t xml:space="preserve">maksymalnie dwie porcje potraw smażonych w tygodniu (od poniedziałku do piątku) </w:t>
      </w:r>
    </w:p>
    <w:p w14:paraId="2C278AF4" w14:textId="77777777" w:rsidR="004A2AF4" w:rsidRPr="000D1EBA" w:rsidRDefault="004A2AF4" w:rsidP="008B10E3">
      <w:pPr>
        <w:tabs>
          <w:tab w:val="left" w:pos="426"/>
        </w:tabs>
        <w:spacing w:line="276" w:lineRule="auto"/>
        <w:ind w:right="0"/>
        <w:rPr>
          <w:rFonts w:ascii="Calibri" w:hAnsi="Calibri" w:cs="Calibri"/>
          <w:b/>
          <w:bCs/>
          <w:szCs w:val="24"/>
          <w:u w:val="single"/>
        </w:rPr>
      </w:pPr>
      <w:r w:rsidRPr="000D1EBA">
        <w:rPr>
          <w:rFonts w:ascii="Calibri" w:hAnsi="Calibri" w:cs="Calibri"/>
          <w:szCs w:val="24"/>
          <w:u w:val="single"/>
        </w:rPr>
        <w:t xml:space="preserve">● </w:t>
      </w:r>
      <w:r w:rsidRPr="000D1EBA">
        <w:rPr>
          <w:rFonts w:ascii="Calibri" w:hAnsi="Calibri" w:cs="Calibri"/>
          <w:b/>
          <w:szCs w:val="24"/>
          <w:u w:val="single"/>
        </w:rPr>
        <w:t>do smażenia należy stosować</w:t>
      </w:r>
      <w:r w:rsidRPr="000D1EBA">
        <w:rPr>
          <w:rFonts w:ascii="Calibri" w:hAnsi="Calibri" w:cs="Calibri"/>
          <w:szCs w:val="24"/>
          <w:u w:val="single"/>
        </w:rPr>
        <w:t xml:space="preserve"> </w:t>
      </w:r>
      <w:r w:rsidRPr="000D1EBA">
        <w:rPr>
          <w:rFonts w:ascii="Calibri" w:hAnsi="Calibri" w:cs="Calibri"/>
          <w:b/>
          <w:bCs/>
          <w:szCs w:val="24"/>
          <w:u w:val="single"/>
        </w:rPr>
        <w:t xml:space="preserve">olej rzepakowy rafinowany lub oliwę z oliwek </w:t>
      </w:r>
    </w:p>
    <w:p w14:paraId="393F9112" w14:textId="39DEDDC1" w:rsidR="004A2AF4" w:rsidRPr="000D1EBA" w:rsidRDefault="004A2AF4" w:rsidP="008B10E3">
      <w:pPr>
        <w:pStyle w:val="Akapitzlist"/>
        <w:numPr>
          <w:ilvl w:val="0"/>
          <w:numId w:val="31"/>
        </w:numPr>
        <w:tabs>
          <w:tab w:val="left" w:pos="426"/>
        </w:tabs>
        <w:spacing w:line="276" w:lineRule="auto"/>
        <w:ind w:right="0"/>
        <w:rPr>
          <w:rFonts w:ascii="Calibri" w:hAnsi="Calibri" w:cs="Calibri"/>
          <w:b/>
          <w:szCs w:val="24"/>
          <w:u w:val="single"/>
        </w:rPr>
      </w:pPr>
      <w:r w:rsidRPr="000D1EBA">
        <w:rPr>
          <w:rFonts w:ascii="Calibri" w:hAnsi="Calibri" w:cs="Calibri"/>
          <w:szCs w:val="24"/>
          <w:u w:val="single"/>
        </w:rPr>
        <w:t xml:space="preserve">W zakresie napojów przygotowywanych na miejscu obowiązuje ograniczenie zawartości cukrów dodanych:  </w:t>
      </w:r>
      <w:r w:rsidRPr="000D1EBA">
        <w:rPr>
          <w:rFonts w:ascii="Calibri" w:hAnsi="Calibri" w:cs="Calibri"/>
          <w:b/>
          <w:bCs/>
          <w:szCs w:val="24"/>
          <w:u w:val="single"/>
        </w:rPr>
        <w:t>nie więcej niż 5 g cukrów dodanych w 250 ml produktu</w:t>
      </w:r>
      <w:r w:rsidRPr="000D1EBA">
        <w:rPr>
          <w:rFonts w:ascii="Calibri" w:hAnsi="Calibri" w:cs="Calibri"/>
          <w:szCs w:val="24"/>
          <w:u w:val="single"/>
        </w:rPr>
        <w:t>, przy jednoczesnej preferencji dla podawania wody</w:t>
      </w:r>
    </w:p>
    <w:p w14:paraId="340BA92C" w14:textId="23C7F19A" w:rsidR="00A51150" w:rsidRPr="008B10E3" w:rsidRDefault="00A51150" w:rsidP="008B10E3">
      <w:pPr>
        <w:spacing w:line="276" w:lineRule="auto"/>
        <w:ind w:right="0"/>
        <w:rPr>
          <w:rFonts w:ascii="Calibri" w:hAnsi="Calibri" w:cs="Calibri"/>
          <w:szCs w:val="24"/>
        </w:rPr>
      </w:pPr>
    </w:p>
    <w:p w14:paraId="35E2FFBF" w14:textId="520C53EE" w:rsidR="00EE731D" w:rsidRPr="000D1EBA" w:rsidRDefault="00EF1244" w:rsidP="008B10E3">
      <w:pPr>
        <w:numPr>
          <w:ilvl w:val="0"/>
          <w:numId w:val="1"/>
        </w:numPr>
        <w:spacing w:line="276" w:lineRule="auto"/>
        <w:ind w:left="426" w:right="0" w:hanging="426"/>
        <w:rPr>
          <w:rFonts w:ascii="Calibri" w:hAnsi="Calibri" w:cs="Calibri"/>
          <w:szCs w:val="24"/>
          <w:u w:val="single"/>
        </w:rPr>
      </w:pPr>
      <w:r w:rsidRPr="000D1EBA">
        <w:rPr>
          <w:rFonts w:ascii="Calibri" w:hAnsi="Calibri" w:cs="Calibri"/>
          <w:szCs w:val="24"/>
          <w:u w:val="single"/>
        </w:rPr>
        <w:t xml:space="preserve">Wykonawca </w:t>
      </w:r>
      <w:r w:rsidR="00EE731D" w:rsidRPr="000D1EBA">
        <w:rPr>
          <w:rFonts w:ascii="Calibri" w:hAnsi="Calibri" w:cs="Calibri"/>
          <w:szCs w:val="24"/>
          <w:u w:val="single"/>
        </w:rPr>
        <w:t xml:space="preserve">jest zobowiązany </w:t>
      </w:r>
      <w:r w:rsidRPr="000D1EBA">
        <w:rPr>
          <w:rFonts w:ascii="Calibri" w:hAnsi="Calibri" w:cs="Calibri"/>
          <w:szCs w:val="24"/>
          <w:u w:val="single"/>
        </w:rPr>
        <w:t>dostarczy</w:t>
      </w:r>
      <w:r w:rsidR="00EE731D" w:rsidRPr="000D1EBA">
        <w:rPr>
          <w:rFonts w:ascii="Calibri" w:hAnsi="Calibri" w:cs="Calibri"/>
          <w:szCs w:val="24"/>
          <w:u w:val="single"/>
        </w:rPr>
        <w:t>ć</w:t>
      </w:r>
      <w:r w:rsidRPr="000D1EBA">
        <w:rPr>
          <w:rFonts w:ascii="Calibri" w:hAnsi="Calibri" w:cs="Calibri"/>
          <w:szCs w:val="24"/>
          <w:u w:val="single"/>
        </w:rPr>
        <w:t xml:space="preserve"> Zamawiającemu </w:t>
      </w:r>
      <w:r w:rsidR="00EE731D" w:rsidRPr="000D1EBA">
        <w:rPr>
          <w:rFonts w:ascii="Calibri" w:hAnsi="Calibri" w:cs="Calibri"/>
          <w:szCs w:val="24"/>
          <w:u w:val="single"/>
        </w:rPr>
        <w:t>jadłospis</w:t>
      </w:r>
      <w:r w:rsidR="00690613" w:rsidRPr="000D1EBA">
        <w:rPr>
          <w:rFonts w:ascii="Calibri" w:hAnsi="Calibri" w:cs="Calibri"/>
          <w:szCs w:val="24"/>
          <w:u w:val="single"/>
        </w:rPr>
        <w:t xml:space="preserve"> do zatwierdzenia</w:t>
      </w:r>
      <w:r w:rsidR="008E791F" w:rsidRPr="000D1EBA">
        <w:rPr>
          <w:rFonts w:ascii="Calibri" w:hAnsi="Calibri" w:cs="Calibri"/>
          <w:szCs w:val="24"/>
          <w:u w:val="single"/>
        </w:rPr>
        <w:t xml:space="preserve"> minimum </w:t>
      </w:r>
      <w:r w:rsidR="00480110" w:rsidRPr="000D1EBA">
        <w:rPr>
          <w:rFonts w:ascii="Calibri" w:hAnsi="Calibri" w:cs="Calibri"/>
          <w:szCs w:val="24"/>
          <w:u w:val="single"/>
        </w:rPr>
        <w:br/>
      </w:r>
      <w:r w:rsidR="008E791F" w:rsidRPr="000D1EBA">
        <w:rPr>
          <w:rFonts w:ascii="Calibri" w:hAnsi="Calibri" w:cs="Calibri"/>
          <w:szCs w:val="24"/>
          <w:u w:val="single"/>
        </w:rPr>
        <w:t xml:space="preserve">5 dni roboczych przed </w:t>
      </w:r>
      <w:r w:rsidRPr="000D1EBA">
        <w:rPr>
          <w:rFonts w:ascii="Calibri" w:hAnsi="Calibri" w:cs="Calibri"/>
          <w:szCs w:val="24"/>
          <w:u w:val="single"/>
        </w:rPr>
        <w:t>planowaną realizacją</w:t>
      </w:r>
      <w:r w:rsidR="008E791F" w:rsidRPr="000D1EBA">
        <w:rPr>
          <w:rFonts w:ascii="Calibri" w:hAnsi="Calibri" w:cs="Calibri"/>
          <w:szCs w:val="24"/>
          <w:u w:val="single"/>
        </w:rPr>
        <w:t xml:space="preserve">. Jadłospis powinien być przygotowany </w:t>
      </w:r>
      <w:r w:rsidRPr="000D1EBA">
        <w:rPr>
          <w:rFonts w:ascii="Calibri" w:hAnsi="Calibri" w:cs="Calibri"/>
          <w:szCs w:val="24"/>
          <w:u w:val="single"/>
        </w:rPr>
        <w:t xml:space="preserve">na </w:t>
      </w:r>
      <w:r w:rsidR="00EE731D" w:rsidRPr="000D1EBA">
        <w:rPr>
          <w:rFonts w:ascii="Calibri" w:hAnsi="Calibri" w:cs="Calibri"/>
          <w:szCs w:val="24"/>
          <w:u w:val="single"/>
        </w:rPr>
        <w:t xml:space="preserve">kolejne </w:t>
      </w:r>
      <w:r w:rsidR="00480110" w:rsidRPr="000D1EBA">
        <w:rPr>
          <w:rFonts w:ascii="Calibri" w:hAnsi="Calibri" w:cs="Calibri"/>
          <w:szCs w:val="24"/>
          <w:u w:val="single"/>
        </w:rPr>
        <w:br/>
      </w:r>
      <w:r w:rsidRPr="000D1EBA">
        <w:rPr>
          <w:rFonts w:ascii="Calibri" w:hAnsi="Calibri" w:cs="Calibri"/>
          <w:szCs w:val="24"/>
          <w:u w:val="single"/>
        </w:rPr>
        <w:lastRenderedPageBreak/>
        <w:t>10 dni</w:t>
      </w:r>
      <w:r w:rsidR="008E791F" w:rsidRPr="000D1EBA">
        <w:rPr>
          <w:rFonts w:ascii="Calibri" w:hAnsi="Calibri" w:cs="Calibri"/>
          <w:szCs w:val="24"/>
          <w:u w:val="single"/>
        </w:rPr>
        <w:t>. W</w:t>
      </w:r>
      <w:r w:rsidRPr="000D1EBA">
        <w:rPr>
          <w:rFonts w:ascii="Calibri" w:hAnsi="Calibri" w:cs="Calibri"/>
          <w:szCs w:val="24"/>
          <w:u w:val="single"/>
        </w:rPr>
        <w:t>szelkie zmiany w jadłospisie sugerowane przez Zamawiającego będą wiążące dla Wykonawcy</w:t>
      </w:r>
      <w:r w:rsidR="008E791F" w:rsidRPr="000D1EBA">
        <w:rPr>
          <w:rFonts w:ascii="Calibri" w:hAnsi="Calibri" w:cs="Calibri"/>
          <w:szCs w:val="24"/>
          <w:u w:val="single"/>
        </w:rPr>
        <w:t xml:space="preserve">. Jadłospis powinien zawierać informacje dotyczące: </w:t>
      </w:r>
      <w:r w:rsidRPr="000D1EBA">
        <w:rPr>
          <w:rFonts w:ascii="Calibri" w:hAnsi="Calibri" w:cs="Calibri"/>
          <w:szCs w:val="24"/>
          <w:u w:val="single"/>
        </w:rPr>
        <w:t xml:space="preserve"> </w:t>
      </w:r>
    </w:p>
    <w:p w14:paraId="607A1D6C" w14:textId="1E6D7DA5" w:rsidR="00DB5985" w:rsidRPr="000D1EBA" w:rsidRDefault="00EF1244" w:rsidP="008B10E3">
      <w:pPr>
        <w:pStyle w:val="Akapitzlist"/>
        <w:numPr>
          <w:ilvl w:val="0"/>
          <w:numId w:val="29"/>
        </w:numPr>
        <w:spacing w:line="276" w:lineRule="auto"/>
        <w:ind w:right="0"/>
        <w:rPr>
          <w:rFonts w:ascii="Calibri" w:hAnsi="Calibri" w:cs="Calibri"/>
          <w:szCs w:val="24"/>
          <w:u w:val="single"/>
        </w:rPr>
      </w:pPr>
      <w:r w:rsidRPr="000D1EBA">
        <w:rPr>
          <w:rFonts w:ascii="Calibri" w:hAnsi="Calibri" w:cs="Calibri"/>
          <w:szCs w:val="24"/>
          <w:u w:val="single"/>
        </w:rPr>
        <w:t xml:space="preserve">gramatury potraw, </w:t>
      </w:r>
    </w:p>
    <w:p w14:paraId="05B57C48" w14:textId="1B4E9672" w:rsidR="008E791F" w:rsidRPr="000D1EBA" w:rsidRDefault="008002A3" w:rsidP="008B10E3">
      <w:pPr>
        <w:pStyle w:val="Akapitzlist"/>
        <w:numPr>
          <w:ilvl w:val="0"/>
          <w:numId w:val="29"/>
        </w:numPr>
        <w:spacing w:line="276" w:lineRule="auto"/>
        <w:ind w:right="0"/>
        <w:rPr>
          <w:rFonts w:ascii="Calibri" w:hAnsi="Calibri" w:cs="Calibri"/>
          <w:szCs w:val="24"/>
          <w:u w:val="single"/>
        </w:rPr>
      </w:pPr>
      <w:r w:rsidRPr="000D1EBA">
        <w:rPr>
          <w:rFonts w:ascii="Calibri" w:hAnsi="Calibri" w:cs="Calibri"/>
          <w:szCs w:val="24"/>
          <w:u w:val="single"/>
        </w:rPr>
        <w:t xml:space="preserve">alergenów (pkt 23 </w:t>
      </w:r>
      <w:proofErr w:type="spellStart"/>
      <w:r w:rsidRPr="000D1EBA">
        <w:rPr>
          <w:rFonts w:ascii="Calibri" w:hAnsi="Calibri" w:cs="Calibri"/>
          <w:szCs w:val="24"/>
          <w:u w:val="single"/>
        </w:rPr>
        <w:t>Opz</w:t>
      </w:r>
      <w:proofErr w:type="spellEnd"/>
      <w:r w:rsidRPr="000D1EBA">
        <w:rPr>
          <w:rFonts w:ascii="Calibri" w:hAnsi="Calibri" w:cs="Calibri"/>
          <w:szCs w:val="24"/>
          <w:u w:val="single"/>
        </w:rPr>
        <w:t>)</w:t>
      </w:r>
    </w:p>
    <w:p w14:paraId="2BA9A4AF" w14:textId="771082AD" w:rsidR="00306321" w:rsidRPr="008B10E3" w:rsidRDefault="00306321" w:rsidP="008B10E3">
      <w:pPr>
        <w:pStyle w:val="Akapitzlist"/>
        <w:numPr>
          <w:ilvl w:val="0"/>
          <w:numId w:val="1"/>
        </w:numPr>
        <w:tabs>
          <w:tab w:val="left" w:pos="426"/>
        </w:tabs>
        <w:ind w:left="426" w:hanging="436"/>
        <w:rPr>
          <w:rFonts w:ascii="Calibri" w:hAnsi="Calibri" w:cs="Calibri"/>
          <w:szCs w:val="24"/>
        </w:rPr>
      </w:pPr>
      <w:r w:rsidRPr="000D1EBA">
        <w:rPr>
          <w:rFonts w:ascii="Calibri" w:hAnsi="Calibri" w:cs="Calibri"/>
          <w:szCs w:val="24"/>
        </w:rPr>
        <w:t>Kierownik internatu lub inna osoba przez niego wyznaczona</w:t>
      </w:r>
      <w:r w:rsidR="00F92A1D" w:rsidRPr="000D1EBA">
        <w:rPr>
          <w:rFonts w:ascii="Calibri" w:hAnsi="Calibri" w:cs="Calibri"/>
          <w:szCs w:val="24"/>
        </w:rPr>
        <w:t>,</w:t>
      </w:r>
      <w:r w:rsidR="00690613" w:rsidRPr="000D1EBA">
        <w:rPr>
          <w:rFonts w:ascii="Calibri" w:hAnsi="Calibri" w:cs="Calibri"/>
          <w:szCs w:val="24"/>
        </w:rPr>
        <w:t xml:space="preserve"> przed zatwierdzeniem</w:t>
      </w:r>
      <w:r w:rsidR="00F92A1D" w:rsidRPr="000D1EBA">
        <w:rPr>
          <w:rFonts w:ascii="Calibri" w:hAnsi="Calibri" w:cs="Calibri"/>
          <w:szCs w:val="24"/>
        </w:rPr>
        <w:t>,</w:t>
      </w:r>
      <w:r w:rsidRPr="000D1EBA">
        <w:rPr>
          <w:rFonts w:ascii="Calibri" w:hAnsi="Calibri" w:cs="Calibri"/>
          <w:szCs w:val="24"/>
        </w:rPr>
        <w:t xml:space="preserve"> kontrol</w:t>
      </w:r>
      <w:r w:rsidR="00C85724" w:rsidRPr="000D1EBA">
        <w:rPr>
          <w:rFonts w:ascii="Calibri" w:hAnsi="Calibri" w:cs="Calibri"/>
          <w:szCs w:val="24"/>
        </w:rPr>
        <w:t>uje</w:t>
      </w:r>
      <w:r w:rsidRPr="000D1EBA">
        <w:rPr>
          <w:rFonts w:ascii="Calibri" w:hAnsi="Calibri" w:cs="Calibri"/>
          <w:szCs w:val="24"/>
        </w:rPr>
        <w:t xml:space="preserve"> przedstawione przez Wykonawcę jadłospisy pod kątem realizacji </w:t>
      </w:r>
      <w:r w:rsidR="008013D5" w:rsidRPr="000D1EBA">
        <w:rPr>
          <w:rFonts w:ascii="Calibri" w:hAnsi="Calibri" w:cs="Calibri"/>
          <w:szCs w:val="24"/>
          <w:u w:val="single"/>
        </w:rPr>
        <w:t>R</w:t>
      </w:r>
      <w:r w:rsidRPr="000D1EBA">
        <w:rPr>
          <w:rFonts w:ascii="Calibri" w:hAnsi="Calibri" w:cs="Calibri"/>
          <w:szCs w:val="24"/>
          <w:u w:val="single"/>
        </w:rPr>
        <w:t>ozporządzenia</w:t>
      </w:r>
      <w:r w:rsidR="008013D5" w:rsidRPr="000D1EBA">
        <w:rPr>
          <w:rFonts w:ascii="Calibri" w:hAnsi="Calibri" w:cs="Calibri"/>
          <w:szCs w:val="24"/>
          <w:u w:val="single"/>
        </w:rPr>
        <w:t xml:space="preserve"> </w:t>
      </w:r>
      <w:r w:rsidRPr="000D1EBA">
        <w:rPr>
          <w:rFonts w:ascii="Calibri" w:hAnsi="Calibri" w:cs="Calibri"/>
          <w:szCs w:val="24"/>
          <w:u w:val="single"/>
        </w:rPr>
        <w:t xml:space="preserve">Ministra Zdrowia z dnia </w:t>
      </w:r>
      <w:r w:rsidR="008013D5" w:rsidRPr="000D1EBA">
        <w:rPr>
          <w:rFonts w:ascii="Calibri" w:hAnsi="Calibri" w:cs="Calibri"/>
          <w:szCs w:val="24"/>
          <w:u w:val="single"/>
        </w:rPr>
        <w:t>16 lutego 2026 r.</w:t>
      </w:r>
      <w:r w:rsidRPr="000D1EBA">
        <w:rPr>
          <w:rFonts w:ascii="Calibri" w:hAnsi="Calibri" w:cs="Calibri"/>
          <w:szCs w:val="24"/>
          <w:u w:val="single"/>
        </w:rPr>
        <w:t xml:space="preserve"> w sprawie grup środków spożywczych przeznaczonych do sprzedaży dzieciom i młodzieży w jednostkach systemu oświaty oraz wymagań, jakie muszą spełniać środki spożywcze stosowane w ramach żywienia zbiorowego dzieci i młodzieży w tych jednostkach</w:t>
      </w:r>
      <w:r w:rsidR="00DE0915" w:rsidRPr="000D1EBA">
        <w:rPr>
          <w:rFonts w:ascii="Calibri" w:hAnsi="Calibri" w:cs="Calibri"/>
          <w:szCs w:val="24"/>
          <w:u w:val="single"/>
        </w:rPr>
        <w:t xml:space="preserve"> (Dz. U. z 2026 r. poz. </w:t>
      </w:r>
      <w:r w:rsidR="009A6AA0" w:rsidRPr="000D1EBA">
        <w:rPr>
          <w:rFonts w:ascii="Calibri" w:hAnsi="Calibri" w:cs="Calibri"/>
          <w:szCs w:val="24"/>
          <w:u w:val="single"/>
        </w:rPr>
        <w:t>197)</w:t>
      </w:r>
      <w:r w:rsidR="008E791F" w:rsidRPr="000D1EBA">
        <w:rPr>
          <w:rFonts w:ascii="Calibri" w:hAnsi="Calibri" w:cs="Calibri"/>
          <w:szCs w:val="24"/>
          <w:u w:val="single"/>
        </w:rPr>
        <w:t xml:space="preserve"> z uwzględnieniem Zaleceń zdrowego żywienia z dnia 17 października 2020 roku jako „Talerz zdrowego żywienia” oraz Norm Żywienia dla populacji Polski z grudnia 2024 r., </w:t>
      </w:r>
      <w:r w:rsidR="008E791F" w:rsidRPr="000D1EBA">
        <w:rPr>
          <w:rFonts w:ascii="Calibri" w:hAnsi="Calibri" w:cs="Calibri"/>
          <w:color w:val="auto"/>
          <w:szCs w:val="24"/>
          <w:u w:val="single"/>
        </w:rPr>
        <w:t>a także Rozporządzenie Parlamentu Europejskiego i Rady (UE) nr 1169/2011 z dnia 25 października 2011 r. w sprawie przekazywania konsumentom informacji na temat żywności (dot. alergenów)</w:t>
      </w:r>
      <w:r w:rsidR="008E791F" w:rsidRPr="000D1EBA">
        <w:rPr>
          <w:rFonts w:ascii="Calibri" w:hAnsi="Calibri" w:cs="Calibri"/>
          <w:color w:val="auto"/>
          <w:szCs w:val="24"/>
        </w:rPr>
        <w:t>,</w:t>
      </w:r>
      <w:r w:rsidR="008E791F" w:rsidRPr="000D1EBA">
        <w:rPr>
          <w:rFonts w:ascii="Calibri" w:hAnsi="Calibri" w:cs="Calibri"/>
          <w:color w:val="auto"/>
          <w:szCs w:val="24"/>
          <w:u w:val="single"/>
        </w:rPr>
        <w:t xml:space="preserve"> </w:t>
      </w:r>
      <w:r w:rsidR="008E791F" w:rsidRPr="000D1EBA">
        <w:rPr>
          <w:rFonts w:ascii="Calibri" w:hAnsi="Calibri" w:cs="Calibri"/>
          <w:szCs w:val="24"/>
          <w:u w:val="single"/>
        </w:rPr>
        <w:t xml:space="preserve">prawidłowego ich oznaczania w jadłospisach, zgodnie z najnowszymi wytycznymi stacji Sanepid. </w:t>
      </w:r>
      <w:r w:rsidRPr="000D1EBA">
        <w:rPr>
          <w:rFonts w:ascii="Calibri" w:hAnsi="Calibri" w:cs="Calibri"/>
          <w:szCs w:val="24"/>
        </w:rPr>
        <w:t xml:space="preserve"> </w:t>
      </w:r>
      <w:r w:rsidRPr="000D1EBA">
        <w:rPr>
          <w:rFonts w:ascii="Calibri" w:hAnsi="Calibri" w:cs="Calibri"/>
          <w:szCs w:val="24"/>
          <w:u w:val="single"/>
        </w:rPr>
        <w:t xml:space="preserve">Jadłospis musi </w:t>
      </w:r>
      <w:r w:rsidR="00C85724" w:rsidRPr="000D1EBA">
        <w:rPr>
          <w:rFonts w:ascii="Calibri" w:hAnsi="Calibri" w:cs="Calibri"/>
          <w:szCs w:val="24"/>
          <w:u w:val="single"/>
        </w:rPr>
        <w:t xml:space="preserve">uwzględniać </w:t>
      </w:r>
      <w:r w:rsidRPr="000D1EBA">
        <w:rPr>
          <w:rFonts w:ascii="Calibri" w:hAnsi="Calibri" w:cs="Calibri"/>
          <w:szCs w:val="24"/>
          <w:u w:val="single"/>
        </w:rPr>
        <w:t>szczegółowy skład</w:t>
      </w:r>
      <w:r w:rsidR="00C85724" w:rsidRPr="000D1EBA">
        <w:rPr>
          <w:rFonts w:ascii="Calibri" w:hAnsi="Calibri" w:cs="Calibri"/>
          <w:szCs w:val="24"/>
          <w:u w:val="single"/>
        </w:rPr>
        <w:t xml:space="preserve"> każdego</w:t>
      </w:r>
      <w:r w:rsidRPr="000D1EBA">
        <w:rPr>
          <w:rFonts w:ascii="Calibri" w:hAnsi="Calibri" w:cs="Calibri"/>
          <w:szCs w:val="24"/>
          <w:u w:val="single"/>
        </w:rPr>
        <w:t xml:space="preserve"> posiłk</w:t>
      </w:r>
      <w:r w:rsidR="00C85724" w:rsidRPr="000D1EBA">
        <w:rPr>
          <w:rFonts w:ascii="Calibri" w:hAnsi="Calibri" w:cs="Calibri"/>
          <w:szCs w:val="24"/>
          <w:u w:val="single"/>
        </w:rPr>
        <w:t>u</w:t>
      </w:r>
      <w:r w:rsidRPr="000D1EBA">
        <w:rPr>
          <w:rFonts w:ascii="Calibri" w:hAnsi="Calibri" w:cs="Calibri"/>
          <w:szCs w:val="24"/>
          <w:u w:val="single"/>
        </w:rPr>
        <w:t xml:space="preserve"> na 1 osobę, </w:t>
      </w:r>
      <w:r w:rsidR="00C85724" w:rsidRPr="000D1EBA">
        <w:rPr>
          <w:rFonts w:ascii="Calibri" w:hAnsi="Calibri" w:cs="Calibri"/>
          <w:szCs w:val="24"/>
          <w:u w:val="single"/>
        </w:rPr>
        <w:t xml:space="preserve">zgodnie z </w:t>
      </w:r>
      <w:r w:rsidRPr="000D1EBA">
        <w:rPr>
          <w:rFonts w:ascii="Calibri" w:hAnsi="Calibri" w:cs="Calibri"/>
          <w:szCs w:val="24"/>
          <w:u w:val="single"/>
        </w:rPr>
        <w:t xml:space="preserve"> pkt </w:t>
      </w:r>
      <w:r w:rsidR="00DE0915" w:rsidRPr="000D1EBA">
        <w:rPr>
          <w:rFonts w:ascii="Calibri" w:hAnsi="Calibri" w:cs="Calibri"/>
          <w:szCs w:val="24"/>
          <w:u w:val="single"/>
        </w:rPr>
        <w:t>20</w:t>
      </w:r>
      <w:r w:rsidRPr="000D1EBA">
        <w:rPr>
          <w:rFonts w:ascii="Calibri" w:hAnsi="Calibri" w:cs="Calibri"/>
          <w:szCs w:val="24"/>
          <w:u w:val="single"/>
        </w:rPr>
        <w:t xml:space="preserve"> </w:t>
      </w:r>
      <w:proofErr w:type="spellStart"/>
      <w:r w:rsidRPr="000D1EBA">
        <w:rPr>
          <w:rFonts w:ascii="Calibri" w:hAnsi="Calibri" w:cs="Calibri"/>
          <w:szCs w:val="24"/>
          <w:u w:val="single"/>
        </w:rPr>
        <w:t>Opz</w:t>
      </w:r>
      <w:proofErr w:type="spellEnd"/>
      <w:r w:rsidRPr="000D1EBA">
        <w:rPr>
          <w:rFonts w:ascii="Calibri" w:hAnsi="Calibri" w:cs="Calibri"/>
          <w:szCs w:val="24"/>
          <w:u w:val="single"/>
        </w:rPr>
        <w:t>.</w:t>
      </w:r>
      <w:r w:rsidR="00C85724" w:rsidRPr="008B10E3">
        <w:rPr>
          <w:rFonts w:ascii="Calibri" w:hAnsi="Calibri" w:cs="Calibri"/>
          <w:szCs w:val="24"/>
        </w:rPr>
        <w:t xml:space="preserve"> </w:t>
      </w:r>
      <w:r w:rsidR="00A43DA4">
        <w:rPr>
          <w:rFonts w:ascii="Calibri" w:hAnsi="Calibri" w:cs="Calibri"/>
          <w:szCs w:val="24"/>
        </w:rPr>
        <w:br/>
      </w:r>
      <w:r w:rsidR="00C85724" w:rsidRPr="008B10E3">
        <w:rPr>
          <w:rFonts w:ascii="Calibri" w:hAnsi="Calibri" w:cs="Calibri"/>
          <w:szCs w:val="24"/>
        </w:rPr>
        <w:t>W przypadku stwierdzenia niezgodności zaproponowanego przez Wykonawcę jadłospisu z zapisami OPZ (w szczególności braki w składzie</w:t>
      </w:r>
      <w:r w:rsidR="00F92A1D" w:rsidRPr="008B10E3">
        <w:rPr>
          <w:rFonts w:ascii="Calibri" w:hAnsi="Calibri" w:cs="Calibri"/>
          <w:szCs w:val="24"/>
        </w:rPr>
        <w:t xml:space="preserve"> lub gramaturze</w:t>
      </w:r>
      <w:r w:rsidR="00C85724" w:rsidRPr="008B10E3">
        <w:rPr>
          <w:rFonts w:ascii="Calibri" w:hAnsi="Calibri" w:cs="Calibri"/>
          <w:szCs w:val="24"/>
        </w:rPr>
        <w:t xml:space="preserve"> poszczególnych posiłków)</w:t>
      </w:r>
      <w:r w:rsidR="00802CDB" w:rsidRPr="008B10E3">
        <w:rPr>
          <w:rFonts w:ascii="Calibri" w:hAnsi="Calibri" w:cs="Calibri"/>
          <w:szCs w:val="24"/>
        </w:rPr>
        <w:t>,</w:t>
      </w:r>
      <w:r w:rsidR="00C85724" w:rsidRPr="008B10E3">
        <w:rPr>
          <w:rFonts w:ascii="Calibri" w:hAnsi="Calibri" w:cs="Calibri"/>
          <w:szCs w:val="24"/>
        </w:rPr>
        <w:t xml:space="preserve"> </w:t>
      </w:r>
      <w:r w:rsidR="00802CDB" w:rsidRPr="008B10E3">
        <w:rPr>
          <w:rFonts w:ascii="Calibri" w:hAnsi="Calibri" w:cs="Calibri"/>
          <w:szCs w:val="24"/>
        </w:rPr>
        <w:t>k</w:t>
      </w:r>
      <w:r w:rsidR="00C85724" w:rsidRPr="008B10E3">
        <w:rPr>
          <w:rFonts w:ascii="Calibri" w:hAnsi="Calibri" w:cs="Calibri"/>
          <w:szCs w:val="24"/>
        </w:rPr>
        <w:t xml:space="preserve">ierownik internatu lub wyznaczona przez niego osoba zwraca Wykonawcy jadłospis do naniesienia poprawek. Jadłospis </w:t>
      </w:r>
      <w:r w:rsidR="00F92A1D" w:rsidRPr="008B10E3">
        <w:rPr>
          <w:rFonts w:ascii="Calibri" w:hAnsi="Calibri" w:cs="Calibri"/>
          <w:szCs w:val="24"/>
        </w:rPr>
        <w:t>będzie</w:t>
      </w:r>
      <w:r w:rsidR="00C85724" w:rsidRPr="008B10E3">
        <w:rPr>
          <w:rFonts w:ascii="Calibri" w:hAnsi="Calibri" w:cs="Calibri"/>
          <w:szCs w:val="24"/>
        </w:rPr>
        <w:t xml:space="preserve"> zatwierdzony przez </w:t>
      </w:r>
      <w:r w:rsidR="00802CDB" w:rsidRPr="008B10E3">
        <w:rPr>
          <w:rFonts w:ascii="Calibri" w:hAnsi="Calibri" w:cs="Calibri"/>
          <w:szCs w:val="24"/>
        </w:rPr>
        <w:t>k</w:t>
      </w:r>
      <w:r w:rsidR="00C85724" w:rsidRPr="008B10E3">
        <w:rPr>
          <w:rFonts w:ascii="Calibri" w:hAnsi="Calibri" w:cs="Calibri"/>
          <w:szCs w:val="24"/>
        </w:rPr>
        <w:t>ierownika internatu (lub wyznaczoną przez niego osobę)</w:t>
      </w:r>
      <w:r w:rsidR="00802CDB" w:rsidRPr="008B10E3">
        <w:rPr>
          <w:rFonts w:ascii="Calibri" w:hAnsi="Calibri" w:cs="Calibri"/>
          <w:szCs w:val="24"/>
        </w:rPr>
        <w:t xml:space="preserve"> </w:t>
      </w:r>
      <w:r w:rsidR="00C85724" w:rsidRPr="008B10E3">
        <w:rPr>
          <w:rFonts w:ascii="Calibri" w:hAnsi="Calibri" w:cs="Calibri"/>
          <w:szCs w:val="24"/>
        </w:rPr>
        <w:t>jeśli spełnia wszystkie wymogi niniejszego OPZ.</w:t>
      </w:r>
      <w:r w:rsidR="00731372" w:rsidRPr="008B10E3">
        <w:rPr>
          <w:rFonts w:ascii="Calibri" w:hAnsi="Calibri" w:cs="Calibri"/>
          <w:szCs w:val="24"/>
        </w:rPr>
        <w:t xml:space="preserve"> </w:t>
      </w:r>
    </w:p>
    <w:p w14:paraId="3844B7D7" w14:textId="0E953A81" w:rsidR="00BF43B2" w:rsidRPr="008B10E3" w:rsidRDefault="00BF43B2" w:rsidP="008B10E3">
      <w:pPr>
        <w:pStyle w:val="Akapitzlist"/>
        <w:numPr>
          <w:ilvl w:val="0"/>
          <w:numId w:val="1"/>
        </w:numPr>
        <w:tabs>
          <w:tab w:val="left" w:pos="284"/>
          <w:tab w:val="left" w:pos="426"/>
        </w:tabs>
        <w:ind w:left="426" w:hanging="436"/>
        <w:rPr>
          <w:rFonts w:ascii="Calibri" w:hAnsi="Calibri" w:cs="Calibri"/>
          <w:szCs w:val="24"/>
        </w:rPr>
      </w:pPr>
      <w:r w:rsidRPr="008B10E3">
        <w:rPr>
          <w:rFonts w:ascii="Calibri" w:hAnsi="Calibri" w:cs="Calibri"/>
          <w:szCs w:val="24"/>
        </w:rPr>
        <w:t>Kierownik internatu lub wyznaczona przez niego osoba ma prawo do okresowej kontroli dostarczonych posiłków z wymogami Zamawiającego pod względem wagowym, organoleptycznym (smak, zapach, konsystencja) i podtrzymania odpowiedniej temperatury dostarczanych posiłków oraz zgodności z zatwierdzonym wcześniej jadłospisem.</w:t>
      </w:r>
    </w:p>
    <w:p w14:paraId="4F301BFA" w14:textId="77777777" w:rsidR="00DB5985" w:rsidRPr="008B10E3" w:rsidRDefault="00EF1244" w:rsidP="008B10E3">
      <w:pPr>
        <w:pStyle w:val="Akapitzlist"/>
        <w:numPr>
          <w:ilvl w:val="0"/>
          <w:numId w:val="1"/>
        </w:numPr>
        <w:tabs>
          <w:tab w:val="left" w:pos="284"/>
          <w:tab w:val="left" w:pos="426"/>
        </w:tabs>
        <w:spacing w:after="30" w:line="276" w:lineRule="auto"/>
        <w:ind w:left="426" w:right="0" w:hanging="426"/>
        <w:rPr>
          <w:rFonts w:ascii="Calibri" w:hAnsi="Calibri" w:cs="Calibri"/>
          <w:szCs w:val="24"/>
        </w:rPr>
      </w:pPr>
      <w:r w:rsidRPr="008B10E3">
        <w:rPr>
          <w:rFonts w:ascii="Calibri" w:hAnsi="Calibri" w:cs="Calibri"/>
          <w:szCs w:val="24"/>
        </w:rPr>
        <w:t xml:space="preserve">Wykonawca zobowiązany jest do przygotowywania i dostarczania posiłków o najwyższym standardzie, na bazie produktów najwyższej jakości i bezpieczeństwa zgodnie z: </w:t>
      </w:r>
    </w:p>
    <w:p w14:paraId="03AE25F5" w14:textId="1DB302D8" w:rsidR="00DB5985" w:rsidRPr="008B10E3" w:rsidRDefault="00EF1244" w:rsidP="008B10E3">
      <w:pPr>
        <w:pStyle w:val="Akapitzlist"/>
        <w:numPr>
          <w:ilvl w:val="0"/>
          <w:numId w:val="18"/>
        </w:numPr>
        <w:spacing w:line="276" w:lineRule="auto"/>
        <w:ind w:right="0"/>
        <w:rPr>
          <w:rFonts w:ascii="Calibri" w:hAnsi="Calibri" w:cs="Calibri"/>
          <w:szCs w:val="24"/>
        </w:rPr>
      </w:pPr>
      <w:r w:rsidRPr="008B10E3">
        <w:rPr>
          <w:rFonts w:ascii="Calibri" w:hAnsi="Calibri" w:cs="Calibri"/>
          <w:szCs w:val="24"/>
        </w:rPr>
        <w:t xml:space="preserve">normami HACCP, </w:t>
      </w:r>
    </w:p>
    <w:p w14:paraId="7780D070" w14:textId="35804759" w:rsidR="00813D36" w:rsidRPr="0006692D" w:rsidRDefault="00813D36" w:rsidP="008B10E3">
      <w:pPr>
        <w:pStyle w:val="Akapitzlist"/>
        <w:numPr>
          <w:ilvl w:val="0"/>
          <w:numId w:val="18"/>
        </w:numPr>
        <w:spacing w:line="276" w:lineRule="auto"/>
        <w:ind w:right="0"/>
        <w:rPr>
          <w:rFonts w:ascii="Calibri" w:hAnsi="Calibri" w:cs="Calibri"/>
          <w:szCs w:val="24"/>
        </w:rPr>
      </w:pPr>
      <w:r w:rsidRPr="000D1EBA">
        <w:rPr>
          <w:rFonts w:ascii="Calibri" w:hAnsi="Calibri" w:cs="Calibri"/>
          <w:szCs w:val="24"/>
          <w:u w:val="single"/>
        </w:rPr>
        <w:t>Rozporządzeniem Ministra Zdrowia z dnia 16 lutego 2026 r. w sprawie grup środków spożywczych przeznaczonych do sprzedaży dzieciom i młodzieży w jednostkach systemu oświaty oraz wymagań, jakie muszą spełniać środki spożywcze stosowane w ramach żywienia zbiorowego dzieci i młodzieży w tych jednostkach (Dz. U. z 2026 r. poz. 197)</w:t>
      </w:r>
    </w:p>
    <w:p w14:paraId="251B8E6B" w14:textId="24D2CC59" w:rsidR="00480110" w:rsidRDefault="003F0DC2" w:rsidP="003F0DC2">
      <w:pPr>
        <w:pStyle w:val="Akapitzlist"/>
        <w:numPr>
          <w:ilvl w:val="0"/>
          <w:numId w:val="18"/>
        </w:numPr>
        <w:spacing w:line="276" w:lineRule="auto"/>
        <w:ind w:right="0"/>
        <w:rPr>
          <w:rFonts w:ascii="Calibri" w:hAnsi="Calibri" w:cs="Calibri"/>
          <w:szCs w:val="24"/>
        </w:rPr>
      </w:pPr>
      <w:r w:rsidRPr="003F0DC2">
        <w:rPr>
          <w:rFonts w:ascii="Calibri" w:hAnsi="Calibri" w:cs="Calibri"/>
          <w:szCs w:val="24"/>
        </w:rPr>
        <w:t xml:space="preserve">ustawą o bezpieczeństwie żywności i żywienia z dnia 25 sierpnia 2006 r. (Dz.U. z 2019 r. poz. 1252 z </w:t>
      </w:r>
      <w:proofErr w:type="spellStart"/>
      <w:r w:rsidRPr="003F0DC2">
        <w:rPr>
          <w:rFonts w:ascii="Calibri" w:hAnsi="Calibri" w:cs="Calibri"/>
          <w:szCs w:val="24"/>
        </w:rPr>
        <w:t>późn</w:t>
      </w:r>
      <w:proofErr w:type="spellEnd"/>
      <w:r w:rsidRPr="003F0DC2">
        <w:rPr>
          <w:rFonts w:ascii="Calibri" w:hAnsi="Calibri" w:cs="Calibri"/>
          <w:szCs w:val="24"/>
        </w:rPr>
        <w:t>. zm.) łącznie z przepisami wykonawczymi do tej ustawy</w:t>
      </w:r>
    </w:p>
    <w:p w14:paraId="45F629A1" w14:textId="44DB5672" w:rsidR="003F0DC2" w:rsidRPr="003F0DC2" w:rsidRDefault="003F0DC2" w:rsidP="003F0DC2">
      <w:pPr>
        <w:pStyle w:val="Akapitzlist"/>
        <w:numPr>
          <w:ilvl w:val="0"/>
          <w:numId w:val="18"/>
        </w:numPr>
        <w:spacing w:line="276" w:lineRule="auto"/>
        <w:ind w:right="0"/>
        <w:rPr>
          <w:rFonts w:ascii="Calibri" w:hAnsi="Calibri" w:cs="Calibri"/>
          <w:szCs w:val="24"/>
        </w:rPr>
      </w:pPr>
      <w:r w:rsidRPr="003F0DC2">
        <w:rPr>
          <w:rFonts w:ascii="Calibri" w:hAnsi="Calibri" w:cs="Calibri"/>
          <w:szCs w:val="24"/>
        </w:rPr>
        <w:t xml:space="preserve">rozporządzeniem (WE) nr 852/2004 Parlamentu Europejskiego i Rady z dnia 29 kwietnia 2004 r. w sprawie higieny środków spożywczych (Dz.U. L 139 z dnia 30 kwietnia 2004 r.). </w:t>
      </w:r>
    </w:p>
    <w:p w14:paraId="7E9FD1AA" w14:textId="12E92BF5" w:rsidR="00DB5985" w:rsidRPr="008B10E3" w:rsidRDefault="00EF1244" w:rsidP="00494CA8">
      <w:pPr>
        <w:numPr>
          <w:ilvl w:val="0"/>
          <w:numId w:val="1"/>
        </w:numPr>
        <w:tabs>
          <w:tab w:val="left" w:pos="426"/>
        </w:tabs>
        <w:spacing w:line="276" w:lineRule="auto"/>
        <w:ind w:left="567" w:right="0" w:hanging="567"/>
        <w:rPr>
          <w:rFonts w:ascii="Calibri" w:hAnsi="Calibri" w:cs="Calibri"/>
          <w:szCs w:val="24"/>
        </w:rPr>
      </w:pPr>
      <w:r w:rsidRPr="008B10E3">
        <w:rPr>
          <w:rFonts w:ascii="Calibri" w:hAnsi="Calibri" w:cs="Calibri"/>
          <w:szCs w:val="24"/>
        </w:rPr>
        <w:t xml:space="preserve">Zamawiający zastrzega, że posiłki muszą spełniać następujące warunki jakościowe: </w:t>
      </w:r>
    </w:p>
    <w:p w14:paraId="16480A28" w14:textId="64BA6431" w:rsidR="00D82ED5" w:rsidRPr="008B10E3" w:rsidRDefault="00D82ED5" w:rsidP="008B10E3">
      <w:pPr>
        <w:tabs>
          <w:tab w:val="left" w:pos="426"/>
        </w:tabs>
        <w:spacing w:line="276" w:lineRule="auto"/>
        <w:ind w:right="0"/>
        <w:rPr>
          <w:rFonts w:ascii="Calibri" w:hAnsi="Calibri" w:cs="Calibri"/>
          <w:szCs w:val="24"/>
        </w:rPr>
      </w:pPr>
    </w:p>
    <w:p w14:paraId="1F9D7735" w14:textId="73085085" w:rsidR="00472E7F" w:rsidRPr="008B10E3" w:rsidRDefault="00EF1244" w:rsidP="008B10E3">
      <w:pPr>
        <w:pStyle w:val="Akapitzlist"/>
        <w:numPr>
          <w:ilvl w:val="0"/>
          <w:numId w:val="22"/>
        </w:numPr>
        <w:spacing w:line="276" w:lineRule="auto"/>
        <w:ind w:right="0"/>
        <w:rPr>
          <w:rFonts w:ascii="Calibri" w:hAnsi="Calibri" w:cs="Calibri"/>
          <w:szCs w:val="24"/>
        </w:rPr>
      </w:pPr>
      <w:r w:rsidRPr="008B10E3">
        <w:rPr>
          <w:rFonts w:ascii="Calibri" w:hAnsi="Calibri" w:cs="Calibri"/>
          <w:szCs w:val="24"/>
        </w:rPr>
        <w:t>przy planowaniu posiłków należy uwzględniać zalecaną wartość energetyczną, wielkość posiłków oraz normy produktów dla młodzieży  w wieku od 14-19 lat</w:t>
      </w:r>
      <w:r w:rsidR="00802CDB" w:rsidRPr="008B10E3">
        <w:rPr>
          <w:rFonts w:ascii="Calibri" w:hAnsi="Calibri" w:cs="Calibri"/>
          <w:szCs w:val="24"/>
        </w:rPr>
        <w:t xml:space="preserve"> (patrz pkt 18</w:t>
      </w:r>
      <w:r w:rsidR="000D1EBA">
        <w:rPr>
          <w:rFonts w:ascii="Calibri" w:hAnsi="Calibri" w:cs="Calibri"/>
          <w:szCs w:val="24"/>
        </w:rPr>
        <w:t>, 19</w:t>
      </w:r>
      <w:r w:rsidR="00802CDB" w:rsidRPr="008B10E3">
        <w:rPr>
          <w:rFonts w:ascii="Calibri" w:hAnsi="Calibri" w:cs="Calibri"/>
          <w:szCs w:val="24"/>
        </w:rPr>
        <w:t>)</w:t>
      </w:r>
      <w:r w:rsidRPr="008B10E3">
        <w:rPr>
          <w:rFonts w:ascii="Calibri" w:hAnsi="Calibri" w:cs="Calibri"/>
          <w:szCs w:val="24"/>
        </w:rPr>
        <w:t xml:space="preserve">, </w:t>
      </w:r>
    </w:p>
    <w:p w14:paraId="03297CE1" w14:textId="58448970" w:rsidR="00DB5985" w:rsidRPr="000D1EBA" w:rsidRDefault="00EF1244" w:rsidP="008B10E3">
      <w:pPr>
        <w:pStyle w:val="Akapitzlist"/>
        <w:numPr>
          <w:ilvl w:val="0"/>
          <w:numId w:val="22"/>
        </w:numPr>
        <w:spacing w:line="276" w:lineRule="auto"/>
        <w:ind w:right="0"/>
        <w:rPr>
          <w:rFonts w:ascii="Calibri" w:hAnsi="Calibri" w:cs="Calibri"/>
          <w:szCs w:val="24"/>
        </w:rPr>
      </w:pPr>
      <w:r w:rsidRPr="000D1EBA">
        <w:rPr>
          <w:rFonts w:ascii="Calibri" w:hAnsi="Calibri" w:cs="Calibri"/>
          <w:szCs w:val="24"/>
        </w:rPr>
        <w:t xml:space="preserve">mięso używane do produkcji posiłków musi być chude: drób, wołowina, ewentualnie szynka wieprzowa. Nie dopuszcza się używania mięsa garmażeryjnego oraz mięsa oddzielanego mechanicznie (MOM), a także kości do przygotowywania zup, </w:t>
      </w:r>
    </w:p>
    <w:p w14:paraId="7233CFB8" w14:textId="2DF023CD" w:rsidR="00E13519" w:rsidRPr="000D1EBA" w:rsidRDefault="00EF1244" w:rsidP="008B10E3">
      <w:pPr>
        <w:pStyle w:val="Akapitzlist"/>
        <w:numPr>
          <w:ilvl w:val="0"/>
          <w:numId w:val="22"/>
        </w:numPr>
        <w:spacing w:after="0" w:line="276" w:lineRule="auto"/>
        <w:ind w:right="0"/>
        <w:rPr>
          <w:rFonts w:ascii="Calibri" w:hAnsi="Calibri" w:cs="Calibri"/>
          <w:szCs w:val="24"/>
        </w:rPr>
      </w:pPr>
      <w:r w:rsidRPr="000D1EBA">
        <w:rPr>
          <w:rFonts w:ascii="Calibri" w:hAnsi="Calibri" w:cs="Calibri"/>
          <w:szCs w:val="24"/>
        </w:rPr>
        <w:lastRenderedPageBreak/>
        <w:t>zaleca się różnorodność i niepowtarzalność dziennych zestawów żywieniowych</w:t>
      </w:r>
      <w:r w:rsidR="00CD42C8" w:rsidRPr="000D1EBA">
        <w:rPr>
          <w:rFonts w:ascii="Calibri" w:hAnsi="Calibri" w:cs="Calibri"/>
          <w:szCs w:val="24"/>
        </w:rPr>
        <w:t xml:space="preserve"> </w:t>
      </w:r>
      <w:r w:rsidRPr="000D1EBA">
        <w:rPr>
          <w:rFonts w:ascii="Calibri" w:hAnsi="Calibri" w:cs="Calibri"/>
          <w:szCs w:val="24"/>
        </w:rPr>
        <w:t xml:space="preserve">w </w:t>
      </w:r>
      <w:r w:rsidR="00F4790C" w:rsidRPr="000D1EBA">
        <w:rPr>
          <w:rFonts w:ascii="Calibri" w:hAnsi="Calibri" w:cs="Calibri"/>
          <w:szCs w:val="24"/>
        </w:rPr>
        <w:t xml:space="preserve">danym </w:t>
      </w:r>
      <w:r w:rsidRPr="000D1EBA">
        <w:rPr>
          <w:rFonts w:ascii="Calibri" w:hAnsi="Calibri" w:cs="Calibri"/>
          <w:szCs w:val="24"/>
        </w:rPr>
        <w:t>tygodniu,</w:t>
      </w:r>
    </w:p>
    <w:p w14:paraId="553913E1" w14:textId="223DDDDC" w:rsidR="00502603" w:rsidRPr="008B10E3" w:rsidRDefault="00502603" w:rsidP="008B10E3">
      <w:pPr>
        <w:pStyle w:val="Akapitzlist"/>
        <w:numPr>
          <w:ilvl w:val="0"/>
          <w:numId w:val="22"/>
        </w:numPr>
        <w:spacing w:line="276" w:lineRule="auto"/>
        <w:ind w:right="0"/>
        <w:rPr>
          <w:rFonts w:ascii="Calibri" w:hAnsi="Calibri" w:cs="Calibri"/>
          <w:szCs w:val="24"/>
        </w:rPr>
      </w:pPr>
      <w:r w:rsidRPr="008B10E3">
        <w:rPr>
          <w:rFonts w:ascii="Calibri" w:hAnsi="Calibri" w:cs="Calibri"/>
          <w:szCs w:val="24"/>
        </w:rPr>
        <w:t xml:space="preserve">nie dopuszcza się powtarzalności zestawów obiadowych w układzie krótszym niż </w:t>
      </w:r>
      <w:r w:rsidR="000656E0" w:rsidRPr="008B10E3">
        <w:rPr>
          <w:rFonts w:ascii="Calibri" w:hAnsi="Calibri" w:cs="Calibri"/>
          <w:szCs w:val="24"/>
        </w:rPr>
        <w:br/>
      </w:r>
      <w:r w:rsidRPr="008B10E3">
        <w:rPr>
          <w:rFonts w:ascii="Calibri" w:hAnsi="Calibri" w:cs="Calibri"/>
          <w:szCs w:val="24"/>
        </w:rPr>
        <w:t xml:space="preserve">10- dniowy, </w:t>
      </w:r>
    </w:p>
    <w:p w14:paraId="63AAF189" w14:textId="7C352AFE" w:rsidR="00DB5985" w:rsidRPr="008B10E3" w:rsidRDefault="00EF1244" w:rsidP="008B10E3">
      <w:pPr>
        <w:pStyle w:val="Akapitzlist"/>
        <w:numPr>
          <w:ilvl w:val="0"/>
          <w:numId w:val="22"/>
        </w:numPr>
        <w:spacing w:after="0" w:line="276" w:lineRule="auto"/>
        <w:ind w:right="0"/>
        <w:rPr>
          <w:rFonts w:ascii="Calibri" w:hAnsi="Calibri" w:cs="Calibri"/>
          <w:szCs w:val="24"/>
        </w:rPr>
      </w:pPr>
      <w:r w:rsidRPr="008B10E3">
        <w:rPr>
          <w:rFonts w:ascii="Calibri" w:hAnsi="Calibri" w:cs="Calibri"/>
          <w:szCs w:val="24"/>
        </w:rPr>
        <w:t xml:space="preserve">bezwzględnie należy przestrzegać norm na składniki pokarmowe i produkty spożywcze określone przez Instytut Żywienia i Żywności. Receptury posiłków muszą być dostosowane do wieku młodzieży i spełniać wymogi żywienia zalecane przez Instytut Żywienia i Żywności, </w:t>
      </w:r>
    </w:p>
    <w:p w14:paraId="30010DC8" w14:textId="0B1C7A4F" w:rsidR="00DB5985" w:rsidRPr="008B10E3" w:rsidRDefault="00EF1244" w:rsidP="008B10E3">
      <w:pPr>
        <w:pStyle w:val="Akapitzlist"/>
        <w:numPr>
          <w:ilvl w:val="0"/>
          <w:numId w:val="22"/>
        </w:numPr>
        <w:spacing w:line="276" w:lineRule="auto"/>
        <w:ind w:right="0"/>
        <w:rPr>
          <w:rFonts w:ascii="Calibri" w:hAnsi="Calibri" w:cs="Calibri"/>
          <w:szCs w:val="24"/>
        </w:rPr>
      </w:pPr>
      <w:r w:rsidRPr="008B10E3">
        <w:rPr>
          <w:rFonts w:ascii="Calibri" w:hAnsi="Calibri" w:cs="Calibri"/>
          <w:szCs w:val="24"/>
        </w:rPr>
        <w:t xml:space="preserve">posiłki muszą być </w:t>
      </w:r>
      <w:r w:rsidR="00F4790C" w:rsidRPr="008B10E3">
        <w:rPr>
          <w:rFonts w:ascii="Calibri" w:hAnsi="Calibri" w:cs="Calibri"/>
          <w:szCs w:val="24"/>
        </w:rPr>
        <w:t xml:space="preserve">świeże, </w:t>
      </w:r>
      <w:r w:rsidRPr="008B10E3">
        <w:rPr>
          <w:rFonts w:ascii="Calibri" w:hAnsi="Calibri" w:cs="Calibri"/>
          <w:szCs w:val="24"/>
        </w:rPr>
        <w:t xml:space="preserve">przygotowywane w dniu dostawy, </w:t>
      </w:r>
    </w:p>
    <w:p w14:paraId="337A728C" w14:textId="7B643B1D" w:rsidR="00DB5985" w:rsidRPr="007C3F14" w:rsidRDefault="00EF1244" w:rsidP="008B10E3">
      <w:pPr>
        <w:pStyle w:val="Akapitzlist"/>
        <w:numPr>
          <w:ilvl w:val="0"/>
          <w:numId w:val="22"/>
        </w:numPr>
        <w:spacing w:line="276" w:lineRule="auto"/>
        <w:ind w:right="0"/>
        <w:rPr>
          <w:rFonts w:ascii="Calibri" w:hAnsi="Calibri" w:cs="Calibri"/>
          <w:szCs w:val="24"/>
        </w:rPr>
      </w:pPr>
      <w:r w:rsidRPr="007C3F14">
        <w:rPr>
          <w:rFonts w:ascii="Calibri" w:hAnsi="Calibri" w:cs="Calibri"/>
          <w:szCs w:val="24"/>
        </w:rPr>
        <w:t xml:space="preserve">do przygotowywania posiłków zalecane jest stosowanie dużej ilości warzyw </w:t>
      </w:r>
      <w:r w:rsidR="00CA1AB0" w:rsidRPr="007C3F14">
        <w:rPr>
          <w:rFonts w:ascii="Calibri" w:hAnsi="Calibri" w:cs="Calibri"/>
          <w:szCs w:val="24"/>
        </w:rPr>
        <w:br/>
      </w:r>
      <w:r w:rsidRPr="007C3F14">
        <w:rPr>
          <w:rFonts w:ascii="Calibri" w:hAnsi="Calibri" w:cs="Calibri"/>
          <w:szCs w:val="24"/>
        </w:rPr>
        <w:t>i owoców sezonowych, w okresie zimowym - kiszonych, w tym także nasion roślin strączkowych (</w:t>
      </w:r>
      <w:r w:rsidR="00F4790C" w:rsidRPr="007C3F14">
        <w:rPr>
          <w:rFonts w:ascii="Calibri" w:hAnsi="Calibri" w:cs="Calibri"/>
          <w:szCs w:val="24"/>
        </w:rPr>
        <w:t xml:space="preserve">fasola, groch, </w:t>
      </w:r>
      <w:r w:rsidRPr="007C3F14">
        <w:rPr>
          <w:rFonts w:ascii="Calibri" w:hAnsi="Calibri" w:cs="Calibri"/>
          <w:szCs w:val="24"/>
        </w:rPr>
        <w:t>soczewica, ciecierzyca</w:t>
      </w:r>
      <w:r w:rsidR="000656E0" w:rsidRPr="007C3F14">
        <w:rPr>
          <w:rFonts w:ascii="Calibri" w:hAnsi="Calibri" w:cs="Calibri"/>
          <w:szCs w:val="24"/>
        </w:rPr>
        <w:t>, soja</w:t>
      </w:r>
      <w:r w:rsidRPr="007C3F14">
        <w:rPr>
          <w:rFonts w:ascii="Calibri" w:hAnsi="Calibri" w:cs="Calibri"/>
          <w:szCs w:val="24"/>
        </w:rPr>
        <w:t xml:space="preserve">), różnego rodzaju kasz, umiarkowane stosowanie jaj, cukru i soli, </w:t>
      </w:r>
    </w:p>
    <w:p w14:paraId="7B8923DF" w14:textId="4F3CBAB3" w:rsidR="00DB5985" w:rsidRPr="007C3F14" w:rsidRDefault="00EF1244" w:rsidP="008B10E3">
      <w:pPr>
        <w:pStyle w:val="Akapitzlist"/>
        <w:numPr>
          <w:ilvl w:val="0"/>
          <w:numId w:val="22"/>
        </w:numPr>
        <w:spacing w:line="276" w:lineRule="auto"/>
        <w:ind w:right="0"/>
        <w:rPr>
          <w:rFonts w:ascii="Calibri" w:hAnsi="Calibri" w:cs="Calibri"/>
          <w:szCs w:val="24"/>
        </w:rPr>
      </w:pPr>
      <w:r w:rsidRPr="007C3F14">
        <w:rPr>
          <w:rFonts w:ascii="Calibri" w:hAnsi="Calibri" w:cs="Calibri"/>
          <w:szCs w:val="24"/>
        </w:rPr>
        <w:t>zupy, sosy oraz potrawy muszą być sporządzane z naturalnych składników, bez użycia koncentratów spożywczych, z wyłączeniem koncentratów z naturalnych składników. Nie można przygotowywać produktów na bazie proszku, półproduktów typu instant, np. gotowych sosów. Ponadto winny być mało przetworzone, bez zawartości substancji dodatkowych</w:t>
      </w:r>
      <w:r w:rsidR="000656E0" w:rsidRPr="007C3F14">
        <w:rPr>
          <w:rFonts w:ascii="Calibri" w:hAnsi="Calibri" w:cs="Calibri"/>
          <w:szCs w:val="24"/>
        </w:rPr>
        <w:t xml:space="preserve"> </w:t>
      </w:r>
      <w:r w:rsidRPr="007C3F14">
        <w:rPr>
          <w:rFonts w:ascii="Calibri" w:hAnsi="Calibri" w:cs="Calibri"/>
          <w:szCs w:val="24"/>
        </w:rPr>
        <w:t>–</w:t>
      </w:r>
      <w:r w:rsidR="001665FF" w:rsidRPr="007C3F14">
        <w:rPr>
          <w:rFonts w:ascii="Calibri" w:hAnsi="Calibri" w:cs="Calibri"/>
          <w:szCs w:val="24"/>
        </w:rPr>
        <w:t xml:space="preserve"> </w:t>
      </w:r>
      <w:r w:rsidRPr="007C3F14">
        <w:rPr>
          <w:rFonts w:ascii="Calibri" w:hAnsi="Calibri" w:cs="Calibri"/>
          <w:szCs w:val="24"/>
        </w:rPr>
        <w:t>konserwujących, zagęszczających, barwników lub sztucznie</w:t>
      </w:r>
      <w:r w:rsidR="001665FF" w:rsidRPr="007C3F14">
        <w:rPr>
          <w:rFonts w:ascii="Calibri" w:hAnsi="Calibri" w:cs="Calibri"/>
          <w:szCs w:val="24"/>
        </w:rPr>
        <w:t xml:space="preserve"> </w:t>
      </w:r>
      <w:r w:rsidRPr="007C3F14">
        <w:rPr>
          <w:rFonts w:ascii="Calibri" w:hAnsi="Calibri" w:cs="Calibri"/>
          <w:szCs w:val="24"/>
        </w:rPr>
        <w:t xml:space="preserve">aromatyzowanych, </w:t>
      </w:r>
    </w:p>
    <w:p w14:paraId="573218FF" w14:textId="77777777" w:rsidR="00DB5985" w:rsidRPr="008B10E3" w:rsidRDefault="00EF1244" w:rsidP="008B10E3">
      <w:pPr>
        <w:pStyle w:val="Akapitzlist"/>
        <w:numPr>
          <w:ilvl w:val="0"/>
          <w:numId w:val="22"/>
        </w:numPr>
        <w:spacing w:line="276" w:lineRule="auto"/>
        <w:ind w:right="0"/>
        <w:rPr>
          <w:rFonts w:ascii="Calibri" w:hAnsi="Calibri" w:cs="Calibri"/>
          <w:szCs w:val="24"/>
        </w:rPr>
      </w:pPr>
      <w:r w:rsidRPr="008B10E3">
        <w:rPr>
          <w:rFonts w:ascii="Calibri" w:hAnsi="Calibri" w:cs="Calibri"/>
          <w:szCs w:val="24"/>
        </w:rPr>
        <w:t xml:space="preserve">zupy muszą być sporządzane: </w:t>
      </w:r>
    </w:p>
    <w:p w14:paraId="37F5D98F" w14:textId="77777777" w:rsidR="00DB5985" w:rsidRPr="007C3F14" w:rsidRDefault="00EF1244" w:rsidP="008B10E3">
      <w:pPr>
        <w:numPr>
          <w:ilvl w:val="3"/>
          <w:numId w:val="13"/>
        </w:numPr>
        <w:spacing w:line="276" w:lineRule="auto"/>
        <w:ind w:right="0" w:hanging="360"/>
        <w:rPr>
          <w:rFonts w:ascii="Calibri" w:hAnsi="Calibri" w:cs="Calibri"/>
          <w:szCs w:val="24"/>
        </w:rPr>
      </w:pPr>
      <w:r w:rsidRPr="007C3F14">
        <w:rPr>
          <w:rFonts w:ascii="Calibri" w:hAnsi="Calibri" w:cs="Calibri"/>
          <w:szCs w:val="24"/>
        </w:rPr>
        <w:t xml:space="preserve">na wywarze warzywno-mięsnym (nie na kościach),  </w:t>
      </w:r>
    </w:p>
    <w:p w14:paraId="6DA82481" w14:textId="33F17F69" w:rsidR="00DB5985" w:rsidRPr="007C3F14" w:rsidRDefault="00EF1244" w:rsidP="008B10E3">
      <w:pPr>
        <w:numPr>
          <w:ilvl w:val="3"/>
          <w:numId w:val="13"/>
        </w:numPr>
        <w:spacing w:line="276" w:lineRule="auto"/>
        <w:ind w:right="0" w:hanging="360"/>
        <w:rPr>
          <w:rFonts w:ascii="Calibri" w:hAnsi="Calibri" w:cs="Calibri"/>
          <w:szCs w:val="24"/>
        </w:rPr>
      </w:pPr>
      <w:r w:rsidRPr="007C3F14">
        <w:rPr>
          <w:rFonts w:ascii="Calibri" w:hAnsi="Calibri" w:cs="Calibri"/>
          <w:szCs w:val="24"/>
        </w:rPr>
        <w:t>na wywarze warzywnym</w:t>
      </w:r>
      <w:r w:rsidR="001F7A95" w:rsidRPr="007C3F14">
        <w:rPr>
          <w:rFonts w:ascii="Calibri" w:hAnsi="Calibri" w:cs="Calibri"/>
          <w:szCs w:val="24"/>
        </w:rPr>
        <w:t xml:space="preserve"> dwa razy w tygodniu</w:t>
      </w:r>
      <w:r w:rsidRPr="007C3F14">
        <w:rPr>
          <w:rFonts w:ascii="Calibri" w:hAnsi="Calibri" w:cs="Calibri"/>
          <w:szCs w:val="24"/>
        </w:rPr>
        <w:t xml:space="preserve">, </w:t>
      </w:r>
    </w:p>
    <w:p w14:paraId="668D55BB" w14:textId="325A6640" w:rsidR="00DB5985" w:rsidRPr="007C3F14" w:rsidRDefault="00EF1244" w:rsidP="008B10E3">
      <w:pPr>
        <w:numPr>
          <w:ilvl w:val="3"/>
          <w:numId w:val="13"/>
        </w:numPr>
        <w:spacing w:line="276" w:lineRule="auto"/>
        <w:ind w:right="0" w:hanging="360"/>
        <w:rPr>
          <w:rFonts w:ascii="Calibri" w:hAnsi="Calibri" w:cs="Calibri"/>
          <w:szCs w:val="24"/>
        </w:rPr>
      </w:pPr>
      <w:r w:rsidRPr="007C3F14">
        <w:rPr>
          <w:rFonts w:ascii="Calibri" w:hAnsi="Calibri" w:cs="Calibri"/>
          <w:szCs w:val="24"/>
        </w:rPr>
        <w:t xml:space="preserve">na maśle </w:t>
      </w:r>
    </w:p>
    <w:p w14:paraId="571EE44A" w14:textId="4D5FF41C" w:rsidR="00DB5985" w:rsidRPr="007C3F14" w:rsidRDefault="00EF1244" w:rsidP="008B10E3">
      <w:pPr>
        <w:numPr>
          <w:ilvl w:val="3"/>
          <w:numId w:val="13"/>
        </w:numPr>
        <w:spacing w:line="276" w:lineRule="auto"/>
        <w:ind w:right="0" w:hanging="360"/>
        <w:rPr>
          <w:rFonts w:ascii="Calibri" w:hAnsi="Calibri" w:cs="Calibri"/>
          <w:szCs w:val="24"/>
        </w:rPr>
      </w:pPr>
      <w:r w:rsidRPr="007C3F14">
        <w:rPr>
          <w:rFonts w:ascii="Calibri" w:hAnsi="Calibri" w:cs="Calibri"/>
          <w:szCs w:val="24"/>
        </w:rPr>
        <w:t>na oliwie</w:t>
      </w:r>
      <w:r w:rsidR="000656E0" w:rsidRPr="007C3F14">
        <w:rPr>
          <w:rFonts w:ascii="Calibri" w:hAnsi="Calibri" w:cs="Calibri"/>
          <w:szCs w:val="24"/>
        </w:rPr>
        <w:t xml:space="preserve"> lub oleju rzepakowym</w:t>
      </w:r>
      <w:r w:rsidRPr="007C3F14">
        <w:rPr>
          <w:rFonts w:ascii="Calibri" w:hAnsi="Calibri" w:cs="Calibri"/>
          <w:szCs w:val="24"/>
        </w:rPr>
        <w:t xml:space="preserve">, </w:t>
      </w:r>
    </w:p>
    <w:p w14:paraId="5728C04D" w14:textId="4B7A604E" w:rsidR="00DB5985" w:rsidRPr="007C3F14" w:rsidRDefault="00EF1244" w:rsidP="008B10E3">
      <w:pPr>
        <w:pStyle w:val="Akapitzlist"/>
        <w:numPr>
          <w:ilvl w:val="3"/>
          <w:numId w:val="13"/>
        </w:numPr>
        <w:spacing w:line="276" w:lineRule="auto"/>
        <w:ind w:right="0" w:hanging="367"/>
        <w:rPr>
          <w:rFonts w:ascii="Calibri" w:hAnsi="Calibri" w:cs="Calibri"/>
          <w:szCs w:val="24"/>
        </w:rPr>
      </w:pPr>
      <w:r w:rsidRPr="007C3F14">
        <w:rPr>
          <w:rFonts w:ascii="Calibri" w:hAnsi="Calibri" w:cs="Calibri"/>
          <w:szCs w:val="24"/>
        </w:rPr>
        <w:t xml:space="preserve">nie można używać produktów gotowych oraz głęboko mrożonych, jak np. mrożone pierogi, klopsy, gołąbki, krokiety, pulpety, paluszki rybne w gotowej panierce oraz gotowych produktów typu fast-food (np. hamburgery, </w:t>
      </w:r>
      <w:proofErr w:type="spellStart"/>
      <w:r w:rsidRPr="007C3F14">
        <w:rPr>
          <w:rFonts w:ascii="Calibri" w:hAnsi="Calibri" w:cs="Calibri"/>
          <w:szCs w:val="24"/>
        </w:rPr>
        <w:t>nuggetsy</w:t>
      </w:r>
      <w:proofErr w:type="spellEnd"/>
      <w:r w:rsidRPr="007C3F14">
        <w:rPr>
          <w:rFonts w:ascii="Calibri" w:hAnsi="Calibri" w:cs="Calibri"/>
          <w:szCs w:val="24"/>
        </w:rPr>
        <w:t xml:space="preserve">), </w:t>
      </w:r>
    </w:p>
    <w:p w14:paraId="51662682" w14:textId="3BB04F7E" w:rsidR="00DB5985" w:rsidRPr="007C3F14" w:rsidRDefault="00EF1244" w:rsidP="008B10E3">
      <w:pPr>
        <w:pStyle w:val="Akapitzlist"/>
        <w:numPr>
          <w:ilvl w:val="3"/>
          <w:numId w:val="13"/>
        </w:numPr>
        <w:spacing w:line="276" w:lineRule="auto"/>
        <w:ind w:right="0" w:hanging="367"/>
        <w:rPr>
          <w:rFonts w:ascii="Calibri" w:hAnsi="Calibri" w:cs="Calibri"/>
          <w:szCs w:val="24"/>
        </w:rPr>
      </w:pPr>
      <w:r w:rsidRPr="007C3F14">
        <w:rPr>
          <w:rFonts w:ascii="Calibri" w:hAnsi="Calibri" w:cs="Calibri"/>
          <w:szCs w:val="24"/>
        </w:rPr>
        <w:t>do przygotowywania posiłków z tłuszczów zwierzęcych dopuszcza się masło</w:t>
      </w:r>
      <w:r w:rsidR="000656E0" w:rsidRPr="007C3F14">
        <w:rPr>
          <w:rFonts w:ascii="Calibri" w:hAnsi="Calibri" w:cs="Calibri"/>
          <w:szCs w:val="24"/>
        </w:rPr>
        <w:t>,</w:t>
      </w:r>
      <w:r w:rsidRPr="007C3F14">
        <w:rPr>
          <w:rFonts w:ascii="Calibri" w:hAnsi="Calibri" w:cs="Calibri"/>
          <w:szCs w:val="24"/>
        </w:rPr>
        <w:t xml:space="preserve"> które musi być świeże</w:t>
      </w:r>
      <w:r w:rsidR="000656E0" w:rsidRPr="007C3F14">
        <w:rPr>
          <w:rFonts w:ascii="Calibri" w:hAnsi="Calibri" w:cs="Calibri"/>
          <w:szCs w:val="24"/>
        </w:rPr>
        <w:t xml:space="preserve"> </w:t>
      </w:r>
      <w:r w:rsidRPr="007C3F14">
        <w:rPr>
          <w:rFonts w:ascii="Calibri" w:hAnsi="Calibri" w:cs="Calibri"/>
          <w:szCs w:val="24"/>
        </w:rPr>
        <w:t xml:space="preserve">– nie można używać produktów masłopodobnych (margaryna, </w:t>
      </w:r>
      <w:proofErr w:type="spellStart"/>
      <w:r w:rsidRPr="007C3F14">
        <w:rPr>
          <w:rFonts w:ascii="Calibri" w:hAnsi="Calibri" w:cs="Calibri"/>
          <w:szCs w:val="24"/>
        </w:rPr>
        <w:t>miksy</w:t>
      </w:r>
      <w:proofErr w:type="spellEnd"/>
      <w:r w:rsidRPr="007C3F14">
        <w:rPr>
          <w:rFonts w:ascii="Calibri" w:hAnsi="Calibri" w:cs="Calibri"/>
          <w:szCs w:val="24"/>
        </w:rPr>
        <w:t xml:space="preserve"> roślinne), śmietanę </w:t>
      </w:r>
      <w:r w:rsidR="000656E0" w:rsidRPr="007C3F14">
        <w:rPr>
          <w:rFonts w:ascii="Calibri" w:hAnsi="Calibri" w:cs="Calibri"/>
          <w:szCs w:val="24"/>
        </w:rPr>
        <w:t>-</w:t>
      </w:r>
      <w:r w:rsidRPr="007C3F14">
        <w:rPr>
          <w:rFonts w:ascii="Calibri" w:hAnsi="Calibri" w:cs="Calibri"/>
          <w:szCs w:val="24"/>
        </w:rPr>
        <w:t xml:space="preserve"> nie dopuszcza się stosowania substytutów śmietany pod nazwą „kulinarna homogenizowana”, </w:t>
      </w:r>
    </w:p>
    <w:p w14:paraId="56E02F94" w14:textId="77777777" w:rsidR="00DB5985" w:rsidRPr="007C3F14" w:rsidRDefault="00EF1244" w:rsidP="008B10E3">
      <w:pPr>
        <w:pStyle w:val="Akapitzlist"/>
        <w:numPr>
          <w:ilvl w:val="3"/>
          <w:numId w:val="13"/>
        </w:numPr>
        <w:spacing w:line="276" w:lineRule="auto"/>
        <w:ind w:right="0" w:hanging="367"/>
        <w:rPr>
          <w:rFonts w:ascii="Calibri" w:hAnsi="Calibri" w:cs="Calibri"/>
          <w:szCs w:val="24"/>
        </w:rPr>
      </w:pPr>
      <w:r w:rsidRPr="007C3F14">
        <w:rPr>
          <w:rFonts w:ascii="Calibri" w:hAnsi="Calibri" w:cs="Calibri"/>
          <w:szCs w:val="24"/>
        </w:rPr>
        <w:t xml:space="preserve">do przygotowywania posiłków z udziałem ryby – dopuszcza się wyłącznie rybę morską, </w:t>
      </w:r>
    </w:p>
    <w:p w14:paraId="7451B5F6" w14:textId="75E65B34" w:rsidR="0026584D" w:rsidRPr="007C3F14" w:rsidRDefault="0026584D" w:rsidP="008B10E3">
      <w:pPr>
        <w:pStyle w:val="Akapitzlist"/>
        <w:numPr>
          <w:ilvl w:val="3"/>
          <w:numId w:val="13"/>
        </w:numPr>
        <w:spacing w:line="276" w:lineRule="auto"/>
        <w:ind w:right="0" w:hanging="367"/>
        <w:rPr>
          <w:rFonts w:ascii="Calibri" w:hAnsi="Calibri" w:cs="Calibri"/>
          <w:szCs w:val="24"/>
        </w:rPr>
      </w:pPr>
      <w:r w:rsidRPr="007C3F14">
        <w:rPr>
          <w:rFonts w:ascii="Calibri" w:hAnsi="Calibri" w:cs="Calibri"/>
          <w:szCs w:val="24"/>
        </w:rPr>
        <w:t>nie należy powtarzać w jednym posiłku oraz dzień po dniu tego samego lub</w:t>
      </w:r>
      <w:r w:rsidR="004D2534" w:rsidRPr="007C3F14">
        <w:rPr>
          <w:rFonts w:ascii="Calibri" w:hAnsi="Calibri" w:cs="Calibri"/>
          <w:szCs w:val="24"/>
        </w:rPr>
        <w:t xml:space="preserve"> </w:t>
      </w:r>
      <w:r w:rsidRPr="007C3F14">
        <w:rPr>
          <w:rFonts w:ascii="Calibri" w:hAnsi="Calibri" w:cs="Calibri"/>
          <w:szCs w:val="24"/>
        </w:rPr>
        <w:t xml:space="preserve">podobnego produktu (np. zupa krupnik i kasza gryczana na drugie dane, zupa pomidorowa z ryżem </w:t>
      </w:r>
      <w:r w:rsidR="00050AFF" w:rsidRPr="007C3F14">
        <w:rPr>
          <w:rFonts w:ascii="Calibri" w:hAnsi="Calibri" w:cs="Calibri"/>
          <w:szCs w:val="24"/>
        </w:rPr>
        <w:t xml:space="preserve">i na drugie danie ryż z truskawkami) i zestawiać potraw </w:t>
      </w:r>
      <w:r w:rsidR="004D2534" w:rsidRPr="007C3F14">
        <w:rPr>
          <w:rFonts w:ascii="Calibri" w:hAnsi="Calibri" w:cs="Calibri"/>
          <w:szCs w:val="24"/>
        </w:rPr>
        <w:br/>
      </w:r>
      <w:r w:rsidR="00050AFF" w:rsidRPr="007C3F14">
        <w:rPr>
          <w:rFonts w:ascii="Calibri" w:hAnsi="Calibri" w:cs="Calibri"/>
          <w:szCs w:val="24"/>
        </w:rPr>
        <w:t>o zbliżonych kolorach, smakach i konsystencji (np. zupa pomidorowa z makaronem, na drugie danie spaghetti),</w:t>
      </w:r>
    </w:p>
    <w:p w14:paraId="10F94547" w14:textId="1C8F7504" w:rsidR="00DB5985" w:rsidRPr="007C3F14" w:rsidRDefault="00EF1244" w:rsidP="008B10E3">
      <w:pPr>
        <w:pStyle w:val="Akapitzlist"/>
        <w:numPr>
          <w:ilvl w:val="3"/>
          <w:numId w:val="13"/>
        </w:numPr>
        <w:spacing w:line="276" w:lineRule="auto"/>
        <w:ind w:right="0" w:hanging="367"/>
        <w:rPr>
          <w:rFonts w:ascii="Calibri" w:hAnsi="Calibri" w:cs="Calibri"/>
          <w:szCs w:val="24"/>
        </w:rPr>
      </w:pPr>
      <w:r w:rsidRPr="007C3F14">
        <w:rPr>
          <w:rFonts w:ascii="Calibri" w:hAnsi="Calibri" w:cs="Calibri"/>
          <w:szCs w:val="24"/>
        </w:rPr>
        <w:t xml:space="preserve">potrawy muszą być lekkostrawne. Mają przeważać potrawy gotowane, pieczone </w:t>
      </w:r>
      <w:r w:rsidR="004D2534" w:rsidRPr="007C3F14">
        <w:rPr>
          <w:rFonts w:ascii="Calibri" w:hAnsi="Calibri" w:cs="Calibri"/>
          <w:szCs w:val="24"/>
        </w:rPr>
        <w:br/>
      </w:r>
      <w:r w:rsidRPr="007C3F14">
        <w:rPr>
          <w:rFonts w:ascii="Calibri" w:hAnsi="Calibri" w:cs="Calibri"/>
          <w:szCs w:val="24"/>
        </w:rPr>
        <w:t xml:space="preserve">i duszone, okazjonalnie smażone. Od poniedziałku do piątku potrawy smażone (naleśniki też zaliczamy do potraw smażonych) mogą być podawane nie więcej niż dwa razy, przy czym do smażenia musi być używany olej roślinny </w:t>
      </w:r>
      <w:r w:rsidR="000656E0" w:rsidRPr="007C3F14">
        <w:rPr>
          <w:rFonts w:ascii="Calibri" w:hAnsi="Calibri" w:cs="Calibri"/>
          <w:szCs w:val="24"/>
        </w:rPr>
        <w:t>lub oliwa</w:t>
      </w:r>
    </w:p>
    <w:p w14:paraId="4DFB2576" w14:textId="3CE32F1E" w:rsidR="00F92A1D" w:rsidRPr="007C3F14" w:rsidRDefault="00F92A1D" w:rsidP="008B10E3">
      <w:pPr>
        <w:pStyle w:val="Akapitzlist"/>
        <w:numPr>
          <w:ilvl w:val="3"/>
          <w:numId w:val="13"/>
        </w:numPr>
        <w:spacing w:line="276" w:lineRule="auto"/>
        <w:ind w:right="0" w:hanging="367"/>
        <w:rPr>
          <w:rFonts w:ascii="Calibri" w:hAnsi="Calibri" w:cs="Calibri"/>
          <w:szCs w:val="24"/>
        </w:rPr>
      </w:pPr>
      <w:r w:rsidRPr="007C3F14">
        <w:rPr>
          <w:rFonts w:ascii="Calibri" w:hAnsi="Calibri" w:cs="Calibri"/>
          <w:szCs w:val="24"/>
        </w:rPr>
        <w:lastRenderedPageBreak/>
        <w:t xml:space="preserve">do obowiązków Wykonawcy należy dbanie o właściwy stan dostarczanych posiłków (posiłki gorące o odpowiedniej temperaturze, świeże, smaczne i estetyczne). </w:t>
      </w:r>
    </w:p>
    <w:p w14:paraId="4E569BEA" w14:textId="77777777" w:rsidR="00F92A1D" w:rsidRPr="008B10E3" w:rsidRDefault="00F92A1D" w:rsidP="008B10E3">
      <w:pPr>
        <w:numPr>
          <w:ilvl w:val="0"/>
          <w:numId w:val="1"/>
        </w:numPr>
        <w:tabs>
          <w:tab w:val="left" w:pos="426"/>
        </w:tabs>
        <w:spacing w:line="276" w:lineRule="auto"/>
        <w:ind w:left="426" w:right="0" w:hanging="436"/>
        <w:rPr>
          <w:rFonts w:ascii="Calibri" w:hAnsi="Calibri" w:cs="Calibri"/>
          <w:szCs w:val="24"/>
        </w:rPr>
      </w:pPr>
      <w:r w:rsidRPr="008B10E3">
        <w:rPr>
          <w:rFonts w:ascii="Calibri" w:hAnsi="Calibri" w:cs="Calibri"/>
          <w:szCs w:val="24"/>
        </w:rPr>
        <w:t xml:space="preserve">Zamawiający zastrzega sobie prawo kontroli w zakresie przestrzegania przez Wykonawcę przepisów dotyczących produkcji i jakości przewożonych potraw. </w:t>
      </w:r>
    </w:p>
    <w:p w14:paraId="499B5824" w14:textId="30034424" w:rsidR="00F92A1D" w:rsidRPr="008B10E3" w:rsidRDefault="00F92A1D" w:rsidP="008B10E3">
      <w:pPr>
        <w:numPr>
          <w:ilvl w:val="0"/>
          <w:numId w:val="1"/>
        </w:numPr>
        <w:tabs>
          <w:tab w:val="left" w:pos="426"/>
        </w:tabs>
        <w:spacing w:line="276" w:lineRule="auto"/>
        <w:ind w:left="426" w:right="0" w:hanging="426"/>
        <w:rPr>
          <w:rFonts w:ascii="Calibri" w:hAnsi="Calibri" w:cs="Calibri"/>
          <w:szCs w:val="24"/>
        </w:rPr>
      </w:pPr>
      <w:r w:rsidRPr="008B10E3">
        <w:rPr>
          <w:rFonts w:ascii="Calibri" w:hAnsi="Calibri" w:cs="Calibri"/>
          <w:szCs w:val="24"/>
        </w:rPr>
        <w:t xml:space="preserve">Osobą odpowiedzialną merytorycznie za kontrolę jakości, ilości, terminowości świadczonej usługi jest Dyrektor IV LO lub wyznaczona przez niego osoba. </w:t>
      </w:r>
    </w:p>
    <w:p w14:paraId="40DBE876" w14:textId="0B0854DC" w:rsidR="00DB5985" w:rsidRPr="008B10E3" w:rsidRDefault="00EF1244" w:rsidP="008B10E3">
      <w:pPr>
        <w:numPr>
          <w:ilvl w:val="0"/>
          <w:numId w:val="1"/>
        </w:numPr>
        <w:tabs>
          <w:tab w:val="left" w:pos="426"/>
        </w:tabs>
        <w:spacing w:line="276" w:lineRule="auto"/>
        <w:ind w:left="426" w:right="0" w:hanging="426"/>
        <w:rPr>
          <w:rFonts w:ascii="Calibri" w:hAnsi="Calibri" w:cs="Calibri"/>
          <w:szCs w:val="24"/>
        </w:rPr>
      </w:pPr>
      <w:r w:rsidRPr="008B10E3">
        <w:rPr>
          <w:rFonts w:ascii="Calibri" w:hAnsi="Calibri" w:cs="Calibri"/>
          <w:szCs w:val="24"/>
        </w:rPr>
        <w:t>W celu sprawdzenia jakości oraz dostawcy surowców służących do produkcji posiłków</w:t>
      </w:r>
      <w:r w:rsidR="00107AC3" w:rsidRPr="008B10E3">
        <w:rPr>
          <w:rFonts w:ascii="Calibri" w:hAnsi="Calibri" w:cs="Calibri"/>
          <w:szCs w:val="24"/>
        </w:rPr>
        <w:t xml:space="preserve"> Zamawiający zastrzega sobie prawo wglądu do dokumentów zakupu Wykonawcy. Wykonawca przedstawi wyżej wymienione dokumenty w ciągu 7 dni od wezwania Zamawiającego.</w:t>
      </w:r>
    </w:p>
    <w:p w14:paraId="59AC34F1" w14:textId="1887BE69" w:rsidR="00F92A1D" w:rsidRPr="008B10E3" w:rsidRDefault="00F92A1D" w:rsidP="008B10E3">
      <w:pPr>
        <w:pStyle w:val="Akapitzlist"/>
        <w:numPr>
          <w:ilvl w:val="0"/>
          <w:numId w:val="1"/>
        </w:numPr>
        <w:tabs>
          <w:tab w:val="left" w:pos="142"/>
          <w:tab w:val="left" w:pos="284"/>
        </w:tabs>
        <w:ind w:left="426" w:hanging="426"/>
        <w:rPr>
          <w:rFonts w:ascii="Calibri" w:hAnsi="Calibri" w:cs="Calibri"/>
          <w:szCs w:val="24"/>
        </w:rPr>
      </w:pPr>
      <w:r w:rsidRPr="008B10E3">
        <w:rPr>
          <w:rFonts w:ascii="Calibri" w:hAnsi="Calibri" w:cs="Calibri"/>
          <w:szCs w:val="24"/>
        </w:rPr>
        <w:t xml:space="preserve">W przypadku zgłoszenia uzasadnionej reklamacji Zamawiający zwróci na koszt Wykonawcy towary będące przedmiotem reklamacji, a Wykonawca dostarczy towar wolny od wad.  </w:t>
      </w:r>
    </w:p>
    <w:p w14:paraId="5D0739EC" w14:textId="1ADB7761" w:rsidR="00DB5985" w:rsidRPr="008B10E3" w:rsidRDefault="00EF1244" w:rsidP="008B10E3">
      <w:pPr>
        <w:pStyle w:val="Akapitzlist"/>
        <w:numPr>
          <w:ilvl w:val="0"/>
          <w:numId w:val="1"/>
        </w:numPr>
        <w:ind w:left="426" w:hanging="426"/>
        <w:rPr>
          <w:rFonts w:ascii="Calibri" w:hAnsi="Calibri" w:cs="Calibri"/>
          <w:szCs w:val="24"/>
        </w:rPr>
      </w:pPr>
      <w:r w:rsidRPr="008B10E3">
        <w:rPr>
          <w:rFonts w:ascii="Calibri" w:hAnsi="Calibri" w:cs="Calibri"/>
          <w:szCs w:val="24"/>
        </w:rPr>
        <w:t xml:space="preserve">Przedmiot zamówienia obejmuje również inne prace niewymienione a oczywiste i konieczne </w:t>
      </w:r>
      <w:r w:rsidR="004D2534" w:rsidRPr="008B10E3">
        <w:rPr>
          <w:rFonts w:ascii="Calibri" w:hAnsi="Calibri" w:cs="Calibri"/>
          <w:szCs w:val="24"/>
        </w:rPr>
        <w:br/>
      </w:r>
      <w:r w:rsidRPr="008B10E3">
        <w:rPr>
          <w:rFonts w:ascii="Calibri" w:hAnsi="Calibri" w:cs="Calibri"/>
          <w:szCs w:val="24"/>
        </w:rPr>
        <w:t xml:space="preserve">do prawidłowego świadczenia usług cateringowych.  </w:t>
      </w:r>
    </w:p>
    <w:p w14:paraId="794609A4" w14:textId="197FB853" w:rsidR="00DB5985" w:rsidRPr="008B10E3" w:rsidRDefault="00EF1244" w:rsidP="008B10E3">
      <w:pPr>
        <w:numPr>
          <w:ilvl w:val="0"/>
          <w:numId w:val="1"/>
        </w:numPr>
        <w:spacing w:line="276" w:lineRule="auto"/>
        <w:ind w:left="426" w:right="0" w:hanging="426"/>
        <w:rPr>
          <w:rFonts w:ascii="Calibri" w:hAnsi="Calibri" w:cs="Calibri"/>
          <w:szCs w:val="24"/>
        </w:rPr>
      </w:pPr>
      <w:r w:rsidRPr="008B10E3">
        <w:rPr>
          <w:rFonts w:ascii="Calibri" w:hAnsi="Calibri" w:cs="Calibri"/>
          <w:szCs w:val="24"/>
        </w:rPr>
        <w:t>W przypadku awarii lub innych nieprzewidzianych zdarzeń Wykonawca jest zobowiązany zapewnić posiłki o takiej samej</w:t>
      </w:r>
      <w:r w:rsidR="00502603" w:rsidRPr="008B10E3">
        <w:rPr>
          <w:rFonts w:ascii="Calibri" w:hAnsi="Calibri" w:cs="Calibri"/>
          <w:szCs w:val="24"/>
        </w:rPr>
        <w:t xml:space="preserve"> ilości i </w:t>
      </w:r>
      <w:r w:rsidRPr="008B10E3">
        <w:rPr>
          <w:rFonts w:ascii="Calibri" w:hAnsi="Calibri" w:cs="Calibri"/>
          <w:szCs w:val="24"/>
        </w:rPr>
        <w:t xml:space="preserve"> jakości</w:t>
      </w:r>
      <w:r w:rsidR="00502603" w:rsidRPr="008B10E3">
        <w:rPr>
          <w:rFonts w:ascii="Calibri" w:hAnsi="Calibri" w:cs="Calibri"/>
          <w:szCs w:val="24"/>
        </w:rPr>
        <w:t>,</w:t>
      </w:r>
      <w:r w:rsidRPr="008B10E3">
        <w:rPr>
          <w:rFonts w:ascii="Calibri" w:hAnsi="Calibri" w:cs="Calibri"/>
          <w:szCs w:val="24"/>
        </w:rPr>
        <w:t xml:space="preserve"> na swój koszt</w:t>
      </w:r>
      <w:r w:rsidR="00502603" w:rsidRPr="008B10E3">
        <w:rPr>
          <w:rFonts w:ascii="Calibri" w:hAnsi="Calibri" w:cs="Calibri"/>
          <w:szCs w:val="24"/>
        </w:rPr>
        <w:t>,</w:t>
      </w:r>
      <w:r w:rsidRPr="008B10E3">
        <w:rPr>
          <w:rFonts w:ascii="Calibri" w:hAnsi="Calibri" w:cs="Calibri"/>
          <w:szCs w:val="24"/>
        </w:rPr>
        <w:t xml:space="preserve"> z innych źródeł.  </w:t>
      </w:r>
    </w:p>
    <w:p w14:paraId="0EECE2E6" w14:textId="4AF65A5A" w:rsidR="00DB5985" w:rsidRPr="008B10E3" w:rsidRDefault="00EF1244" w:rsidP="008B10E3">
      <w:pPr>
        <w:numPr>
          <w:ilvl w:val="0"/>
          <w:numId w:val="1"/>
        </w:numPr>
        <w:spacing w:line="276" w:lineRule="auto"/>
        <w:ind w:left="426" w:right="0" w:hanging="426"/>
        <w:rPr>
          <w:rFonts w:ascii="Calibri" w:hAnsi="Calibri" w:cs="Calibri"/>
          <w:szCs w:val="24"/>
        </w:rPr>
      </w:pPr>
      <w:r w:rsidRPr="008B10E3">
        <w:rPr>
          <w:rFonts w:ascii="Calibri" w:hAnsi="Calibri" w:cs="Calibri"/>
          <w:szCs w:val="24"/>
        </w:rPr>
        <w:t>W przypadku wyjazdu młodzieży na wycieczkę Wykonawca zobowiązuje się</w:t>
      </w:r>
      <w:r w:rsidR="00502603" w:rsidRPr="008B10E3">
        <w:rPr>
          <w:rFonts w:ascii="Calibri" w:hAnsi="Calibri" w:cs="Calibri"/>
          <w:szCs w:val="24"/>
        </w:rPr>
        <w:t>,</w:t>
      </w:r>
      <w:r w:rsidRPr="008B10E3">
        <w:rPr>
          <w:rFonts w:ascii="Calibri" w:hAnsi="Calibri" w:cs="Calibri"/>
          <w:szCs w:val="24"/>
        </w:rPr>
        <w:t xml:space="preserve"> w ramach środków przeznaczonych na wyżywienie</w:t>
      </w:r>
      <w:r w:rsidR="00502603" w:rsidRPr="008B10E3">
        <w:rPr>
          <w:rFonts w:ascii="Calibri" w:hAnsi="Calibri" w:cs="Calibri"/>
          <w:szCs w:val="24"/>
        </w:rPr>
        <w:t>,</w:t>
      </w:r>
      <w:r w:rsidRPr="008B10E3">
        <w:rPr>
          <w:rFonts w:ascii="Calibri" w:hAnsi="Calibri" w:cs="Calibri"/>
          <w:szCs w:val="24"/>
        </w:rPr>
        <w:t xml:space="preserve"> do przygotowania tzw.</w:t>
      </w:r>
      <w:r w:rsidR="00107AC3" w:rsidRPr="008B10E3">
        <w:rPr>
          <w:rFonts w:ascii="Calibri" w:hAnsi="Calibri" w:cs="Calibri"/>
          <w:szCs w:val="24"/>
        </w:rPr>
        <w:t xml:space="preserve"> </w:t>
      </w:r>
      <w:r w:rsidRPr="008B10E3">
        <w:rPr>
          <w:rFonts w:ascii="Calibri" w:hAnsi="Calibri" w:cs="Calibri"/>
          <w:szCs w:val="24"/>
        </w:rPr>
        <w:t xml:space="preserve">suchego prowiantu. Zamawiający poinformuje Wykonawcę o planowanej wycieczce telefonicznie z 3 dniowym wyprzedzeniem. </w:t>
      </w:r>
    </w:p>
    <w:p w14:paraId="30C95105" w14:textId="67F51EF0" w:rsidR="00DB5985" w:rsidRPr="008B10E3" w:rsidRDefault="00EF1244" w:rsidP="008B10E3">
      <w:pPr>
        <w:numPr>
          <w:ilvl w:val="0"/>
          <w:numId w:val="1"/>
        </w:numPr>
        <w:spacing w:line="276" w:lineRule="auto"/>
        <w:ind w:left="426" w:right="0" w:hanging="426"/>
        <w:rPr>
          <w:rFonts w:ascii="Calibri" w:hAnsi="Calibri" w:cs="Calibri"/>
          <w:szCs w:val="24"/>
        </w:rPr>
      </w:pPr>
      <w:r w:rsidRPr="008B10E3">
        <w:rPr>
          <w:rFonts w:ascii="Calibri" w:hAnsi="Calibri" w:cs="Calibri"/>
          <w:szCs w:val="24"/>
        </w:rPr>
        <w:t xml:space="preserve">Zamawiający przewiduje możliwość zmiany pór dostarczania posiłków, ze względu </w:t>
      </w:r>
      <w:r w:rsidR="00050AFF" w:rsidRPr="008B10E3">
        <w:rPr>
          <w:rFonts w:ascii="Calibri" w:hAnsi="Calibri" w:cs="Calibri"/>
          <w:szCs w:val="24"/>
        </w:rPr>
        <w:br/>
      </w:r>
      <w:r w:rsidRPr="008B10E3">
        <w:rPr>
          <w:rFonts w:ascii="Calibri" w:hAnsi="Calibri" w:cs="Calibri"/>
          <w:szCs w:val="24"/>
        </w:rPr>
        <w:t>na uroczystości szkolne</w:t>
      </w:r>
      <w:r w:rsidR="00B268D7" w:rsidRPr="008B10E3">
        <w:rPr>
          <w:rFonts w:ascii="Calibri" w:hAnsi="Calibri" w:cs="Calibri"/>
          <w:szCs w:val="24"/>
        </w:rPr>
        <w:t>,</w:t>
      </w:r>
      <w:r w:rsidRPr="008B10E3">
        <w:rPr>
          <w:rFonts w:ascii="Calibri" w:hAnsi="Calibri" w:cs="Calibri"/>
          <w:szCs w:val="24"/>
        </w:rPr>
        <w:t xml:space="preserve"> w granicach dwóch godzin zegarowych</w:t>
      </w:r>
      <w:r w:rsidR="00502603" w:rsidRPr="008B10E3">
        <w:rPr>
          <w:rFonts w:ascii="Calibri" w:hAnsi="Calibri" w:cs="Calibri"/>
          <w:szCs w:val="24"/>
        </w:rPr>
        <w:t>,</w:t>
      </w:r>
      <w:r w:rsidR="00B268D7" w:rsidRPr="008B10E3">
        <w:rPr>
          <w:rFonts w:ascii="Calibri" w:hAnsi="Calibri" w:cs="Calibri"/>
          <w:szCs w:val="24"/>
        </w:rPr>
        <w:t xml:space="preserve"> </w:t>
      </w:r>
      <w:r w:rsidRPr="008B10E3">
        <w:rPr>
          <w:rFonts w:ascii="Calibri" w:hAnsi="Calibri" w:cs="Calibri"/>
          <w:szCs w:val="24"/>
        </w:rPr>
        <w:t xml:space="preserve">z jednodniowym wyprzedzeniem. </w:t>
      </w:r>
    </w:p>
    <w:p w14:paraId="78F27D44" w14:textId="77777777" w:rsidR="00DB5985" w:rsidRPr="008B10E3" w:rsidRDefault="00EF1244" w:rsidP="008B10E3">
      <w:pPr>
        <w:pStyle w:val="Akapitzlist"/>
        <w:numPr>
          <w:ilvl w:val="0"/>
          <w:numId w:val="1"/>
        </w:numPr>
        <w:spacing w:line="276" w:lineRule="auto"/>
        <w:ind w:left="426" w:right="0" w:hanging="426"/>
        <w:rPr>
          <w:rFonts w:ascii="Calibri" w:hAnsi="Calibri" w:cs="Calibri"/>
          <w:szCs w:val="24"/>
        </w:rPr>
      </w:pPr>
      <w:r w:rsidRPr="008B10E3">
        <w:rPr>
          <w:rFonts w:ascii="Calibri" w:hAnsi="Calibri" w:cs="Calibri"/>
          <w:szCs w:val="24"/>
        </w:rPr>
        <w:t xml:space="preserve">Zamawiający nie ponosi odpowiedzialności za szkodę wyrządzoną przez Wykonawcę podczas </w:t>
      </w:r>
      <w:r w:rsidR="000B30D5" w:rsidRPr="008B10E3">
        <w:rPr>
          <w:rFonts w:ascii="Calibri" w:hAnsi="Calibri" w:cs="Calibri"/>
          <w:szCs w:val="24"/>
        </w:rPr>
        <w:t xml:space="preserve"> </w:t>
      </w:r>
      <w:r w:rsidRPr="008B10E3">
        <w:rPr>
          <w:rFonts w:ascii="Calibri" w:hAnsi="Calibri" w:cs="Calibri"/>
          <w:szCs w:val="24"/>
        </w:rPr>
        <w:t xml:space="preserve">wykonywania przedmiotu zamówienia.  </w:t>
      </w:r>
    </w:p>
    <w:p w14:paraId="09BC8E72" w14:textId="68CF4EBB" w:rsidR="00DB5985" w:rsidRPr="008B10E3" w:rsidRDefault="00EF1244" w:rsidP="008B10E3">
      <w:pPr>
        <w:numPr>
          <w:ilvl w:val="0"/>
          <w:numId w:val="1"/>
        </w:numPr>
        <w:spacing w:line="276" w:lineRule="auto"/>
        <w:ind w:left="426" w:right="0" w:hanging="426"/>
        <w:rPr>
          <w:rFonts w:ascii="Calibri" w:hAnsi="Calibri" w:cs="Calibri"/>
          <w:szCs w:val="24"/>
        </w:rPr>
      </w:pPr>
      <w:r w:rsidRPr="008B10E3">
        <w:rPr>
          <w:rFonts w:ascii="Calibri" w:hAnsi="Calibri" w:cs="Calibri"/>
          <w:szCs w:val="24"/>
        </w:rPr>
        <w:t>Wykonawca jest odpowiedzialny wobec Zamawiającego za przestrzeganie przez osoby wykonujące w jego imieniu zamówienie</w:t>
      </w:r>
      <w:r w:rsidR="00811105" w:rsidRPr="008B10E3">
        <w:rPr>
          <w:rFonts w:ascii="Calibri" w:hAnsi="Calibri" w:cs="Calibri"/>
          <w:szCs w:val="24"/>
        </w:rPr>
        <w:t>,</w:t>
      </w:r>
      <w:r w:rsidRPr="008B10E3">
        <w:rPr>
          <w:rFonts w:ascii="Calibri" w:hAnsi="Calibri" w:cs="Calibri"/>
          <w:szCs w:val="24"/>
        </w:rPr>
        <w:t xml:space="preserve"> w pełnym zakresie obowiązujących przepisów BHP, przeciwpożarowych i </w:t>
      </w:r>
      <w:proofErr w:type="spellStart"/>
      <w:r w:rsidRPr="008B10E3">
        <w:rPr>
          <w:rFonts w:ascii="Calibri" w:hAnsi="Calibri" w:cs="Calibri"/>
          <w:szCs w:val="24"/>
        </w:rPr>
        <w:t>higieniczno</w:t>
      </w:r>
      <w:proofErr w:type="spellEnd"/>
      <w:r w:rsidRPr="008B10E3">
        <w:rPr>
          <w:rFonts w:ascii="Calibri" w:hAnsi="Calibri" w:cs="Calibri"/>
          <w:szCs w:val="24"/>
        </w:rPr>
        <w:t>–sanitarnych. Odpowiada on za ich działania</w:t>
      </w:r>
      <w:r w:rsidR="00B268D7" w:rsidRPr="008B10E3">
        <w:rPr>
          <w:rFonts w:ascii="Calibri" w:hAnsi="Calibri" w:cs="Calibri"/>
          <w:szCs w:val="24"/>
        </w:rPr>
        <w:t xml:space="preserve"> </w:t>
      </w:r>
      <w:r w:rsidRPr="008B10E3">
        <w:rPr>
          <w:rFonts w:ascii="Calibri" w:hAnsi="Calibri" w:cs="Calibri"/>
          <w:szCs w:val="24"/>
        </w:rPr>
        <w:t xml:space="preserve">oraz ponosi odpowiedzialność prawną </w:t>
      </w:r>
      <w:r w:rsidR="004D2534" w:rsidRPr="008B10E3">
        <w:rPr>
          <w:rFonts w:ascii="Calibri" w:hAnsi="Calibri" w:cs="Calibri"/>
          <w:szCs w:val="24"/>
        </w:rPr>
        <w:br/>
      </w:r>
      <w:r w:rsidRPr="008B10E3">
        <w:rPr>
          <w:rFonts w:ascii="Calibri" w:hAnsi="Calibri" w:cs="Calibri"/>
          <w:szCs w:val="24"/>
        </w:rPr>
        <w:t>i materialną wobec osób trzecich za naruszenia ww. przepisów oraz w zakresie wykonywanej usługi</w:t>
      </w:r>
      <w:r w:rsidR="00502603" w:rsidRPr="008B10E3">
        <w:rPr>
          <w:rFonts w:ascii="Calibri" w:hAnsi="Calibri" w:cs="Calibri"/>
          <w:szCs w:val="24"/>
        </w:rPr>
        <w:t>,</w:t>
      </w:r>
      <w:r w:rsidRPr="008B10E3">
        <w:rPr>
          <w:rFonts w:ascii="Calibri" w:hAnsi="Calibri" w:cs="Calibri"/>
          <w:szCs w:val="24"/>
        </w:rPr>
        <w:t xml:space="preserve"> tj. jakości produktów i przygotowania posiłków, ich zgodności z obowiązującymi normami oraz wymaganiami </w:t>
      </w:r>
      <w:proofErr w:type="spellStart"/>
      <w:r w:rsidRPr="008B10E3">
        <w:rPr>
          <w:rFonts w:ascii="Calibri" w:hAnsi="Calibri" w:cs="Calibri"/>
          <w:szCs w:val="24"/>
        </w:rPr>
        <w:t>higieniczno</w:t>
      </w:r>
      <w:proofErr w:type="spellEnd"/>
      <w:r w:rsidRPr="008B10E3">
        <w:rPr>
          <w:rFonts w:ascii="Calibri" w:hAnsi="Calibri" w:cs="Calibri"/>
          <w:szCs w:val="24"/>
        </w:rPr>
        <w:t xml:space="preserve">–sanitarnymi i porządkowymi.  </w:t>
      </w:r>
    </w:p>
    <w:p w14:paraId="21B15EE4" w14:textId="740C52D8" w:rsidR="00DB5985" w:rsidRPr="008B10E3" w:rsidRDefault="00EF1244" w:rsidP="008B10E3">
      <w:pPr>
        <w:numPr>
          <w:ilvl w:val="0"/>
          <w:numId w:val="1"/>
        </w:numPr>
        <w:spacing w:line="276" w:lineRule="auto"/>
        <w:ind w:left="426" w:right="0" w:hanging="426"/>
        <w:rPr>
          <w:rFonts w:ascii="Calibri" w:hAnsi="Calibri" w:cs="Calibri"/>
          <w:szCs w:val="24"/>
        </w:rPr>
      </w:pPr>
      <w:r w:rsidRPr="008B10E3">
        <w:rPr>
          <w:rFonts w:ascii="Calibri" w:hAnsi="Calibri" w:cs="Calibri"/>
          <w:szCs w:val="24"/>
        </w:rPr>
        <w:t xml:space="preserve">Ubezpieczenie od odpowiedzialności cywilnej z tytułu świadczonych usług należy do Wykonawcy. </w:t>
      </w:r>
    </w:p>
    <w:p w14:paraId="2C922280" w14:textId="16907111" w:rsidR="00DB5985" w:rsidRPr="008B10E3" w:rsidRDefault="00EF1244" w:rsidP="008B10E3">
      <w:pPr>
        <w:numPr>
          <w:ilvl w:val="0"/>
          <w:numId w:val="1"/>
        </w:numPr>
        <w:spacing w:line="276" w:lineRule="auto"/>
        <w:ind w:left="426" w:right="0" w:hanging="426"/>
        <w:rPr>
          <w:rFonts w:ascii="Calibri" w:hAnsi="Calibri" w:cs="Calibri"/>
          <w:szCs w:val="24"/>
        </w:rPr>
      </w:pPr>
      <w:r w:rsidRPr="008B10E3">
        <w:rPr>
          <w:rFonts w:ascii="Calibri" w:hAnsi="Calibri" w:cs="Calibri"/>
          <w:szCs w:val="24"/>
        </w:rPr>
        <w:t xml:space="preserve">Wykonawca będzie przygotowywał i dostarczał posiłki </w:t>
      </w:r>
      <w:r w:rsidR="000A2CD0" w:rsidRPr="008B10E3">
        <w:rPr>
          <w:rFonts w:ascii="Calibri" w:hAnsi="Calibri" w:cs="Calibri"/>
          <w:szCs w:val="24"/>
        </w:rPr>
        <w:t xml:space="preserve">w oparciu o </w:t>
      </w:r>
      <w:r w:rsidRPr="008B10E3">
        <w:rPr>
          <w:rFonts w:ascii="Calibri" w:hAnsi="Calibri" w:cs="Calibri"/>
          <w:szCs w:val="24"/>
        </w:rPr>
        <w:t>własny</w:t>
      </w:r>
      <w:r w:rsidR="000A2CD0" w:rsidRPr="008B10E3">
        <w:rPr>
          <w:rFonts w:ascii="Calibri" w:hAnsi="Calibri" w:cs="Calibri"/>
          <w:szCs w:val="24"/>
        </w:rPr>
        <w:t xml:space="preserve"> personel i</w:t>
      </w:r>
      <w:r w:rsidRPr="008B10E3">
        <w:rPr>
          <w:rFonts w:ascii="Calibri" w:hAnsi="Calibri" w:cs="Calibri"/>
          <w:szCs w:val="24"/>
        </w:rPr>
        <w:t xml:space="preserve"> transport</w:t>
      </w:r>
      <w:r w:rsidR="000A2CD0" w:rsidRPr="008B10E3">
        <w:rPr>
          <w:rFonts w:ascii="Calibri" w:hAnsi="Calibri" w:cs="Calibri"/>
          <w:szCs w:val="24"/>
        </w:rPr>
        <w:t>,</w:t>
      </w:r>
      <w:r w:rsidRPr="008B10E3">
        <w:rPr>
          <w:rFonts w:ascii="Calibri" w:hAnsi="Calibri" w:cs="Calibri"/>
          <w:szCs w:val="24"/>
        </w:rPr>
        <w:t xml:space="preserve"> </w:t>
      </w:r>
      <w:r w:rsidR="000A2CD0" w:rsidRPr="008B10E3">
        <w:rPr>
          <w:rFonts w:ascii="Calibri" w:hAnsi="Calibri" w:cs="Calibri"/>
          <w:szCs w:val="24"/>
        </w:rPr>
        <w:t xml:space="preserve"> </w:t>
      </w:r>
      <w:r w:rsidR="004D2534" w:rsidRPr="008B10E3">
        <w:rPr>
          <w:rFonts w:ascii="Calibri" w:hAnsi="Calibri" w:cs="Calibri"/>
          <w:szCs w:val="24"/>
        </w:rPr>
        <w:br/>
      </w:r>
      <w:r w:rsidR="000A2CD0" w:rsidRPr="008B10E3">
        <w:rPr>
          <w:rFonts w:ascii="Calibri" w:hAnsi="Calibri" w:cs="Calibri"/>
          <w:szCs w:val="24"/>
        </w:rPr>
        <w:t xml:space="preserve">z </w:t>
      </w:r>
      <w:r w:rsidRPr="008B10E3">
        <w:rPr>
          <w:rFonts w:ascii="Calibri" w:hAnsi="Calibri" w:cs="Calibri"/>
          <w:szCs w:val="24"/>
        </w:rPr>
        <w:t>zachow</w:t>
      </w:r>
      <w:r w:rsidR="000A2CD0" w:rsidRPr="008B10E3">
        <w:rPr>
          <w:rFonts w:ascii="Calibri" w:hAnsi="Calibri" w:cs="Calibri"/>
          <w:szCs w:val="24"/>
        </w:rPr>
        <w:t>aniem</w:t>
      </w:r>
      <w:r w:rsidRPr="008B10E3">
        <w:rPr>
          <w:rFonts w:ascii="Calibri" w:hAnsi="Calibri" w:cs="Calibri"/>
          <w:szCs w:val="24"/>
        </w:rPr>
        <w:t xml:space="preserve"> wymog</w:t>
      </w:r>
      <w:r w:rsidR="000A2CD0" w:rsidRPr="008B10E3">
        <w:rPr>
          <w:rFonts w:ascii="Calibri" w:hAnsi="Calibri" w:cs="Calibri"/>
          <w:szCs w:val="24"/>
        </w:rPr>
        <w:t>ów</w:t>
      </w:r>
      <w:r w:rsidRPr="008B10E3">
        <w:rPr>
          <w:rFonts w:ascii="Calibri" w:hAnsi="Calibri" w:cs="Calibri"/>
          <w:szCs w:val="24"/>
        </w:rPr>
        <w:t xml:space="preserve"> </w:t>
      </w:r>
      <w:proofErr w:type="spellStart"/>
      <w:r w:rsidRPr="008B10E3">
        <w:rPr>
          <w:rFonts w:ascii="Calibri" w:hAnsi="Calibri" w:cs="Calibri"/>
          <w:szCs w:val="24"/>
        </w:rPr>
        <w:t>sanitarno</w:t>
      </w:r>
      <w:proofErr w:type="spellEnd"/>
      <w:r w:rsidRPr="008B10E3">
        <w:rPr>
          <w:rFonts w:ascii="Calibri" w:hAnsi="Calibri" w:cs="Calibri"/>
          <w:szCs w:val="24"/>
        </w:rPr>
        <w:t>–epidemiologiczn</w:t>
      </w:r>
      <w:r w:rsidR="000A2CD0" w:rsidRPr="008B10E3">
        <w:rPr>
          <w:rFonts w:ascii="Calibri" w:hAnsi="Calibri" w:cs="Calibri"/>
          <w:szCs w:val="24"/>
        </w:rPr>
        <w:t>ych</w:t>
      </w:r>
      <w:r w:rsidR="009504D5" w:rsidRPr="008B10E3">
        <w:rPr>
          <w:rFonts w:ascii="Calibri" w:hAnsi="Calibri" w:cs="Calibri"/>
          <w:szCs w:val="24"/>
        </w:rPr>
        <w:t xml:space="preserve">, również </w:t>
      </w:r>
      <w:r w:rsidRPr="008B10E3">
        <w:rPr>
          <w:rFonts w:ascii="Calibri" w:hAnsi="Calibri" w:cs="Calibri"/>
          <w:szCs w:val="24"/>
        </w:rPr>
        <w:t>w zakresie</w:t>
      </w:r>
      <w:r w:rsidR="009504D5" w:rsidRPr="008B10E3">
        <w:rPr>
          <w:rFonts w:ascii="Calibri" w:hAnsi="Calibri" w:cs="Calibri"/>
          <w:szCs w:val="24"/>
        </w:rPr>
        <w:t xml:space="preserve"> </w:t>
      </w:r>
      <w:r w:rsidRPr="008B10E3">
        <w:rPr>
          <w:rFonts w:ascii="Calibri" w:hAnsi="Calibri" w:cs="Calibri"/>
          <w:szCs w:val="24"/>
        </w:rPr>
        <w:t xml:space="preserve">warunków produkcji  oraz weźmie odpowiedzialność za ich przestrzeganie.  </w:t>
      </w:r>
    </w:p>
    <w:p w14:paraId="5796C652" w14:textId="24C4EA7F" w:rsidR="009504D5" w:rsidRPr="00494CA8" w:rsidRDefault="009504D5" w:rsidP="008B10E3">
      <w:pPr>
        <w:numPr>
          <w:ilvl w:val="0"/>
          <w:numId w:val="1"/>
        </w:numPr>
        <w:spacing w:line="276" w:lineRule="auto"/>
        <w:ind w:left="426" w:right="0" w:hanging="426"/>
        <w:rPr>
          <w:rFonts w:ascii="Calibri" w:hAnsi="Calibri" w:cs="Calibri"/>
          <w:szCs w:val="24"/>
        </w:rPr>
      </w:pPr>
      <w:bookmarkStart w:id="9" w:name="_Hlk130379369"/>
      <w:r w:rsidRPr="008B10E3">
        <w:rPr>
          <w:rFonts w:ascii="Calibri" w:hAnsi="Calibri" w:cs="Calibri"/>
          <w:szCs w:val="24"/>
        </w:rPr>
        <w:t xml:space="preserve">Transport posiłków musi odbywać się w specjalistycznych termosach lub naczyniach jednorazowych gwarantujących utrzymanie odpowiedniej temperatury i jakości przewożonych posiłków środkami transportu przystosowanymi do przewozu żywości. Wykonawca zobowiązuje się przewozić dania we własnych termosach lub naczyniach, zadbać o ich czystość, w tym mycie. Po stronie wykonawcy będzie również odbieranie resztek pozostałych po posiłkach, a także brudnych naczyń i sztućców, </w:t>
      </w:r>
      <w:r w:rsidRPr="00494CA8">
        <w:rPr>
          <w:rFonts w:ascii="Calibri" w:hAnsi="Calibri" w:cs="Calibri"/>
          <w:szCs w:val="24"/>
        </w:rPr>
        <w:t xml:space="preserve">które będą użyte do dostarczenia posiłków i ich wydawania. Odbiór nastąpi każdorazowo w dniu dostawy. </w:t>
      </w:r>
      <w:bookmarkEnd w:id="9"/>
    </w:p>
    <w:p w14:paraId="6761EEDB" w14:textId="3B48601C" w:rsidR="00494CA8" w:rsidRPr="00494CA8" w:rsidRDefault="0080789F" w:rsidP="008B10E3">
      <w:pPr>
        <w:numPr>
          <w:ilvl w:val="0"/>
          <w:numId w:val="1"/>
        </w:numPr>
        <w:spacing w:line="276" w:lineRule="auto"/>
        <w:ind w:left="426" w:right="0" w:hanging="426"/>
        <w:rPr>
          <w:rFonts w:ascii="Calibri" w:hAnsi="Calibri" w:cs="Calibri"/>
          <w:szCs w:val="24"/>
        </w:rPr>
      </w:pPr>
      <w:r w:rsidRPr="00494CA8">
        <w:rPr>
          <w:rFonts w:ascii="Calibri" w:hAnsi="Calibri" w:cs="Calibri"/>
          <w:szCs w:val="24"/>
        </w:rPr>
        <w:t xml:space="preserve">Wykonawca dostarczając posiłki do internatu </w:t>
      </w:r>
      <w:r w:rsidR="003F0DC2" w:rsidRPr="00494CA8">
        <w:rPr>
          <w:rFonts w:ascii="Calibri" w:hAnsi="Calibri" w:cs="Calibri"/>
          <w:szCs w:val="24"/>
        </w:rPr>
        <w:t>muszą</w:t>
      </w:r>
      <w:r w:rsidRPr="00494CA8">
        <w:rPr>
          <w:rFonts w:ascii="Calibri" w:hAnsi="Calibri" w:cs="Calibri"/>
          <w:szCs w:val="24"/>
        </w:rPr>
        <w:t xml:space="preserve"> </w:t>
      </w:r>
      <w:r w:rsidR="003F0DC2" w:rsidRPr="00494CA8">
        <w:rPr>
          <w:rFonts w:ascii="Calibri" w:hAnsi="Calibri" w:cs="Calibri"/>
          <w:szCs w:val="24"/>
        </w:rPr>
        <w:t>przestrzegać</w:t>
      </w:r>
      <w:r w:rsidRPr="00494CA8">
        <w:rPr>
          <w:rFonts w:ascii="Calibri" w:hAnsi="Calibri" w:cs="Calibri"/>
          <w:szCs w:val="24"/>
        </w:rPr>
        <w:t xml:space="preserve"> zasad</w:t>
      </w:r>
      <w:r w:rsidR="003F0DC2" w:rsidRPr="00494CA8">
        <w:rPr>
          <w:rFonts w:ascii="Calibri" w:hAnsi="Calibri" w:cs="Calibri"/>
          <w:szCs w:val="24"/>
        </w:rPr>
        <w:t>y</w:t>
      </w:r>
      <w:r w:rsidRPr="00494CA8">
        <w:rPr>
          <w:rFonts w:ascii="Calibri" w:hAnsi="Calibri" w:cs="Calibri"/>
          <w:szCs w:val="24"/>
        </w:rPr>
        <w:t xml:space="preserve"> i przepis</w:t>
      </w:r>
      <w:r w:rsidR="003F0DC2" w:rsidRPr="00494CA8">
        <w:rPr>
          <w:rFonts w:ascii="Calibri" w:hAnsi="Calibri" w:cs="Calibri"/>
          <w:szCs w:val="24"/>
        </w:rPr>
        <w:t>y</w:t>
      </w:r>
      <w:r w:rsidRPr="00494CA8">
        <w:rPr>
          <w:rFonts w:ascii="Calibri" w:hAnsi="Calibri" w:cs="Calibri"/>
          <w:szCs w:val="24"/>
        </w:rPr>
        <w:t xml:space="preserve"> obowiązując</w:t>
      </w:r>
      <w:r w:rsidR="00494CA8">
        <w:rPr>
          <w:rFonts w:ascii="Calibri" w:hAnsi="Calibri" w:cs="Calibri"/>
          <w:szCs w:val="24"/>
        </w:rPr>
        <w:t>e</w:t>
      </w:r>
      <w:r w:rsidR="003F0DC2" w:rsidRPr="00494CA8">
        <w:rPr>
          <w:rFonts w:ascii="Calibri" w:hAnsi="Calibri" w:cs="Calibri"/>
          <w:szCs w:val="24"/>
        </w:rPr>
        <w:t xml:space="preserve"> na terenie Politechniki Rzeszowskiej</w:t>
      </w:r>
      <w:r w:rsidR="00494CA8" w:rsidRPr="00494CA8">
        <w:rPr>
          <w:rFonts w:ascii="Calibri" w:hAnsi="Calibri" w:cs="Calibri"/>
          <w:szCs w:val="24"/>
        </w:rPr>
        <w:t>;</w:t>
      </w:r>
    </w:p>
    <w:p w14:paraId="225A1CE8" w14:textId="77777777" w:rsidR="00494CA8" w:rsidRPr="00494CA8" w:rsidRDefault="003F0DC2" w:rsidP="00494CA8">
      <w:pPr>
        <w:pStyle w:val="Akapitzlist"/>
        <w:numPr>
          <w:ilvl w:val="0"/>
          <w:numId w:val="34"/>
        </w:numPr>
        <w:spacing w:line="276" w:lineRule="auto"/>
        <w:ind w:right="0"/>
        <w:rPr>
          <w:rFonts w:ascii="Calibri" w:hAnsi="Calibri" w:cs="Calibri"/>
          <w:szCs w:val="24"/>
        </w:rPr>
      </w:pPr>
      <w:r w:rsidRPr="00494CA8">
        <w:rPr>
          <w:rFonts w:ascii="Calibri" w:hAnsi="Calibri" w:cs="Calibri"/>
          <w:szCs w:val="24"/>
        </w:rPr>
        <w:t xml:space="preserve">Korzystania z wyznaczonych miejsc: Parkowania wyłącznie w miejscach wskazanych przez Zamawiającego (np. strefa dostaw, rampa rozładunkowa). </w:t>
      </w:r>
    </w:p>
    <w:p w14:paraId="3164DC09" w14:textId="7613C459" w:rsidR="0080789F" w:rsidRPr="00494CA8" w:rsidRDefault="00494CA8" w:rsidP="00494CA8">
      <w:pPr>
        <w:pStyle w:val="Akapitzlist"/>
        <w:numPr>
          <w:ilvl w:val="0"/>
          <w:numId w:val="34"/>
        </w:numPr>
        <w:spacing w:line="276" w:lineRule="auto"/>
        <w:ind w:right="0"/>
        <w:rPr>
          <w:rFonts w:ascii="Calibri" w:hAnsi="Calibri" w:cs="Calibri"/>
          <w:szCs w:val="24"/>
        </w:rPr>
      </w:pPr>
      <w:r w:rsidRPr="00494CA8">
        <w:rPr>
          <w:rFonts w:ascii="Calibri" w:hAnsi="Calibri" w:cs="Calibri"/>
          <w:szCs w:val="24"/>
        </w:rPr>
        <w:lastRenderedPageBreak/>
        <w:t>Zasady „tylko na czas rozładunku”: Ograniczenia czasu postoju do niezbędnego minimum potrzebnego na przekazanie posiłków i odbiór naczyń,</w:t>
      </w:r>
    </w:p>
    <w:p w14:paraId="6F6082E4" w14:textId="37949B76" w:rsidR="00494CA8" w:rsidRPr="00494CA8" w:rsidRDefault="00494CA8" w:rsidP="00494CA8">
      <w:pPr>
        <w:pStyle w:val="Akapitzlist"/>
        <w:numPr>
          <w:ilvl w:val="0"/>
          <w:numId w:val="34"/>
        </w:numPr>
        <w:spacing w:line="276" w:lineRule="auto"/>
        <w:ind w:right="0"/>
        <w:rPr>
          <w:rFonts w:ascii="Calibri" w:hAnsi="Calibri" w:cs="Calibri"/>
          <w:szCs w:val="24"/>
        </w:rPr>
      </w:pPr>
      <w:r w:rsidRPr="00494CA8">
        <w:rPr>
          <w:rFonts w:ascii="Calibri" w:hAnsi="Calibri" w:cs="Calibri"/>
          <w:szCs w:val="24"/>
        </w:rPr>
        <w:t xml:space="preserve">Zakaz blokowania dróg </w:t>
      </w:r>
      <w:r w:rsidR="009E6B95">
        <w:rPr>
          <w:rFonts w:ascii="Calibri" w:hAnsi="Calibri" w:cs="Calibri"/>
          <w:szCs w:val="24"/>
        </w:rPr>
        <w:t>ewakuacyjnych</w:t>
      </w:r>
      <w:r w:rsidRPr="00494CA8">
        <w:rPr>
          <w:rFonts w:ascii="Calibri" w:hAnsi="Calibri" w:cs="Calibri"/>
          <w:szCs w:val="24"/>
        </w:rPr>
        <w:t>: Zakaz zatrzymywania się w miejscach utrudniających dojazd służbom ratunkowym</w:t>
      </w:r>
      <w:r w:rsidR="009E6B95">
        <w:rPr>
          <w:rFonts w:ascii="Calibri" w:hAnsi="Calibri" w:cs="Calibri"/>
          <w:szCs w:val="24"/>
        </w:rPr>
        <w:t xml:space="preserve">. </w:t>
      </w:r>
    </w:p>
    <w:p w14:paraId="7D4261E3" w14:textId="11174CA1" w:rsidR="00DB5985" w:rsidRPr="008B10E3" w:rsidRDefault="00EF1244" w:rsidP="008B10E3">
      <w:pPr>
        <w:numPr>
          <w:ilvl w:val="0"/>
          <w:numId w:val="1"/>
        </w:numPr>
        <w:spacing w:line="276" w:lineRule="auto"/>
        <w:ind w:left="426" w:right="0" w:hanging="426"/>
        <w:rPr>
          <w:rFonts w:ascii="Calibri" w:hAnsi="Calibri" w:cs="Calibri"/>
          <w:szCs w:val="24"/>
        </w:rPr>
      </w:pPr>
      <w:r w:rsidRPr="008B10E3">
        <w:rPr>
          <w:rFonts w:ascii="Calibri" w:hAnsi="Calibri" w:cs="Calibri"/>
          <w:szCs w:val="24"/>
        </w:rPr>
        <w:t xml:space="preserve">Próbki posiłków Wykonawca zobowiązany jest przechowywać na swoim terenie. Obowiązkiem Wykonawcy jest przechowywanie próbek ze wszystkich przygotowanych i dostarczanych posiłków każdego dnia, przez okres 72 godzin (licząc od chwili, kiedy cała partia została spożyta lub przyjęta do zakładu) w miejscu wydzielonym wyłącznie do tego celu oraz w warunkach zapewniających utrzymanie temperatury +4°C lub niższej, w zależności od przechowywanego produktu) </w:t>
      </w:r>
      <w:r w:rsidR="004D2534" w:rsidRPr="008B10E3">
        <w:rPr>
          <w:rFonts w:ascii="Calibri" w:hAnsi="Calibri" w:cs="Calibri"/>
          <w:szCs w:val="24"/>
        </w:rPr>
        <w:br/>
      </w:r>
      <w:r w:rsidRPr="008B10E3">
        <w:rPr>
          <w:rFonts w:ascii="Calibri" w:hAnsi="Calibri" w:cs="Calibri"/>
          <w:szCs w:val="24"/>
        </w:rPr>
        <w:t xml:space="preserve">z oznaczeniem określającym zawartość, datę i godzinę przygotowania potrawy oraz imię, nazwisko i stanowisko służbowe osoby, która pobrała próbę zgodnie z rozporządzeniem Ministra Zdrowia </w:t>
      </w:r>
      <w:r w:rsidR="004D2534" w:rsidRPr="008B10E3">
        <w:rPr>
          <w:rFonts w:ascii="Calibri" w:hAnsi="Calibri" w:cs="Calibri"/>
          <w:szCs w:val="24"/>
        </w:rPr>
        <w:br/>
      </w:r>
      <w:r w:rsidRPr="008B10E3">
        <w:rPr>
          <w:rFonts w:ascii="Calibri" w:hAnsi="Calibri" w:cs="Calibri"/>
          <w:szCs w:val="24"/>
        </w:rPr>
        <w:t xml:space="preserve">z dnia 17 kwietnia 2007 r. w sprawie pobierania i przechowywania próbek żywności przez zakłady żywienia zbiorowego typu zamkniętego (Dz. U. z 2007 r. Nr 80 poz. 545).  </w:t>
      </w:r>
    </w:p>
    <w:p w14:paraId="33383E29" w14:textId="462D699D" w:rsidR="00DB5985" w:rsidRPr="008B10E3" w:rsidRDefault="00EF1244" w:rsidP="008B10E3">
      <w:pPr>
        <w:numPr>
          <w:ilvl w:val="0"/>
          <w:numId w:val="1"/>
        </w:numPr>
        <w:spacing w:after="37" w:line="276" w:lineRule="auto"/>
        <w:ind w:left="426" w:right="0" w:hanging="426"/>
        <w:rPr>
          <w:rFonts w:ascii="Calibri" w:hAnsi="Calibri" w:cs="Calibri"/>
          <w:szCs w:val="24"/>
        </w:rPr>
      </w:pPr>
      <w:r w:rsidRPr="008B10E3">
        <w:rPr>
          <w:rFonts w:ascii="Calibri" w:hAnsi="Calibri" w:cs="Calibri"/>
          <w:szCs w:val="24"/>
        </w:rPr>
        <w:t>Zamawiający</w:t>
      </w:r>
      <w:r w:rsidR="009504D5" w:rsidRPr="008B10E3">
        <w:rPr>
          <w:rFonts w:ascii="Calibri" w:hAnsi="Calibri" w:cs="Calibri"/>
          <w:szCs w:val="24"/>
        </w:rPr>
        <w:t xml:space="preserve"> </w:t>
      </w:r>
      <w:r w:rsidRPr="008B10E3">
        <w:rPr>
          <w:rFonts w:ascii="Calibri" w:hAnsi="Calibri" w:cs="Calibri"/>
          <w:szCs w:val="24"/>
        </w:rPr>
        <w:t>przewiduje możliwość przeprowadzania ankiet wśród uczniów</w:t>
      </w:r>
      <w:r w:rsidR="00B268D7" w:rsidRPr="008B10E3">
        <w:rPr>
          <w:rFonts w:ascii="Calibri" w:hAnsi="Calibri" w:cs="Calibri"/>
          <w:szCs w:val="24"/>
        </w:rPr>
        <w:t xml:space="preserve"> </w:t>
      </w:r>
      <w:r w:rsidRPr="008B10E3">
        <w:rPr>
          <w:rFonts w:ascii="Calibri" w:hAnsi="Calibri" w:cs="Calibri"/>
          <w:szCs w:val="24"/>
        </w:rPr>
        <w:t xml:space="preserve">korzystających </w:t>
      </w:r>
      <w:r w:rsidR="004D2534" w:rsidRPr="008B10E3">
        <w:rPr>
          <w:rFonts w:ascii="Calibri" w:hAnsi="Calibri" w:cs="Calibri"/>
          <w:szCs w:val="24"/>
        </w:rPr>
        <w:br/>
      </w:r>
      <w:r w:rsidRPr="008B10E3">
        <w:rPr>
          <w:rFonts w:ascii="Calibri" w:hAnsi="Calibri" w:cs="Calibri"/>
          <w:szCs w:val="24"/>
        </w:rPr>
        <w:t>z</w:t>
      </w:r>
      <w:r w:rsidR="004D2534" w:rsidRPr="008B10E3">
        <w:rPr>
          <w:rFonts w:ascii="Calibri" w:hAnsi="Calibri" w:cs="Calibri"/>
          <w:szCs w:val="24"/>
        </w:rPr>
        <w:t xml:space="preserve"> </w:t>
      </w:r>
      <w:r w:rsidRPr="008B10E3">
        <w:rPr>
          <w:rFonts w:ascii="Calibri" w:hAnsi="Calibri" w:cs="Calibri"/>
          <w:szCs w:val="24"/>
        </w:rPr>
        <w:t>posiłków oraz ich rodziców w celu</w:t>
      </w:r>
      <w:r w:rsidR="00B268D7" w:rsidRPr="008B10E3">
        <w:rPr>
          <w:rFonts w:ascii="Calibri" w:hAnsi="Calibri" w:cs="Calibri"/>
          <w:szCs w:val="24"/>
        </w:rPr>
        <w:t xml:space="preserve"> oceny</w:t>
      </w:r>
      <w:r w:rsidRPr="008B10E3">
        <w:rPr>
          <w:rFonts w:ascii="Calibri" w:hAnsi="Calibri" w:cs="Calibri"/>
          <w:szCs w:val="24"/>
        </w:rPr>
        <w:t xml:space="preserve"> satysfakcji z wydawanych posiłków. O częstotliwości przeprowadzania ankiet decyduje Zamawiający.  </w:t>
      </w:r>
    </w:p>
    <w:p w14:paraId="3FD6F69C" w14:textId="77777777" w:rsidR="00FF430F" w:rsidRPr="008B10E3" w:rsidRDefault="00FF430F" w:rsidP="008B10E3">
      <w:pPr>
        <w:spacing w:line="276" w:lineRule="auto"/>
        <w:ind w:left="709" w:right="0" w:firstLine="0"/>
        <w:rPr>
          <w:rFonts w:ascii="Calibri" w:hAnsi="Calibri" w:cs="Calibri"/>
          <w:szCs w:val="24"/>
        </w:rPr>
      </w:pPr>
    </w:p>
    <w:p w14:paraId="34BF8C26" w14:textId="38D7DFD2" w:rsidR="00FF430F" w:rsidRPr="008B10E3" w:rsidRDefault="00FF430F" w:rsidP="008B10E3">
      <w:pPr>
        <w:spacing w:line="276" w:lineRule="auto"/>
        <w:ind w:left="709" w:right="0" w:firstLine="0"/>
        <w:rPr>
          <w:rFonts w:ascii="Calibri" w:hAnsi="Calibri" w:cs="Calibri"/>
          <w:i/>
          <w:szCs w:val="24"/>
        </w:rPr>
      </w:pPr>
      <w:r w:rsidRPr="008B10E3">
        <w:rPr>
          <w:rFonts w:ascii="Calibri" w:hAnsi="Calibri" w:cs="Calibri"/>
          <w:i/>
          <w:szCs w:val="24"/>
        </w:rPr>
        <w:t>Opracowa</w:t>
      </w:r>
      <w:r w:rsidR="00963B16" w:rsidRPr="008B10E3">
        <w:rPr>
          <w:rFonts w:ascii="Calibri" w:hAnsi="Calibri" w:cs="Calibri"/>
          <w:i/>
          <w:szCs w:val="24"/>
        </w:rPr>
        <w:t>li</w:t>
      </w:r>
      <w:r w:rsidR="00062D85" w:rsidRPr="008B10E3">
        <w:rPr>
          <w:rFonts w:ascii="Calibri" w:hAnsi="Calibri" w:cs="Calibri"/>
          <w:i/>
          <w:szCs w:val="24"/>
        </w:rPr>
        <w:t>:</w:t>
      </w:r>
    </w:p>
    <w:p w14:paraId="3370609A" w14:textId="1864AE4A" w:rsidR="00DB5985" w:rsidRPr="008B10E3" w:rsidRDefault="00062D85" w:rsidP="008B10E3">
      <w:pPr>
        <w:pStyle w:val="Akapitzlist"/>
        <w:numPr>
          <w:ilvl w:val="0"/>
          <w:numId w:val="23"/>
        </w:numPr>
        <w:spacing w:line="276" w:lineRule="auto"/>
        <w:ind w:right="0"/>
        <w:rPr>
          <w:rFonts w:ascii="Calibri" w:hAnsi="Calibri" w:cs="Calibri"/>
          <w:i/>
          <w:color w:val="auto"/>
          <w:szCs w:val="24"/>
        </w:rPr>
      </w:pPr>
      <w:r w:rsidRPr="008B10E3">
        <w:rPr>
          <w:rFonts w:ascii="Calibri" w:hAnsi="Calibri" w:cs="Calibri"/>
          <w:i/>
          <w:szCs w:val="24"/>
        </w:rPr>
        <w:t>stanowisko: kierownik</w:t>
      </w:r>
      <w:r w:rsidR="00BD205E" w:rsidRPr="008B10E3">
        <w:rPr>
          <w:rFonts w:ascii="Calibri" w:hAnsi="Calibri" w:cs="Calibri"/>
          <w:i/>
          <w:szCs w:val="24"/>
        </w:rPr>
        <w:t xml:space="preserve"> internatu: </w:t>
      </w:r>
      <w:r w:rsidR="00B10CA9" w:rsidRPr="008B10E3">
        <w:rPr>
          <w:rFonts w:ascii="Calibri" w:hAnsi="Calibri" w:cs="Calibri"/>
          <w:i/>
          <w:color w:val="auto"/>
          <w:szCs w:val="24"/>
        </w:rPr>
        <w:t>Małgorzata Lewicka-Kyc</w:t>
      </w:r>
    </w:p>
    <w:p w14:paraId="601A7057" w14:textId="687F0A18" w:rsidR="00963B16" w:rsidRPr="008B10E3" w:rsidRDefault="00963B16" w:rsidP="008B10E3">
      <w:pPr>
        <w:pStyle w:val="Akapitzlist"/>
        <w:numPr>
          <w:ilvl w:val="0"/>
          <w:numId w:val="23"/>
        </w:numPr>
        <w:spacing w:line="276" w:lineRule="auto"/>
        <w:ind w:right="0"/>
        <w:rPr>
          <w:rFonts w:ascii="Calibri" w:hAnsi="Calibri" w:cs="Calibri"/>
          <w:i/>
          <w:color w:val="auto"/>
          <w:szCs w:val="24"/>
        </w:rPr>
      </w:pPr>
      <w:r w:rsidRPr="008B10E3">
        <w:rPr>
          <w:rFonts w:ascii="Calibri" w:hAnsi="Calibri" w:cs="Calibri"/>
          <w:i/>
          <w:color w:val="auto"/>
          <w:szCs w:val="24"/>
        </w:rPr>
        <w:t>stanowisko: kierownik gosp</w:t>
      </w:r>
      <w:r w:rsidR="001C2385" w:rsidRPr="008B10E3">
        <w:rPr>
          <w:rFonts w:ascii="Calibri" w:hAnsi="Calibri" w:cs="Calibri"/>
          <w:i/>
          <w:color w:val="auto"/>
          <w:szCs w:val="24"/>
        </w:rPr>
        <w:t>odarczy</w:t>
      </w:r>
      <w:r w:rsidRPr="008B10E3">
        <w:rPr>
          <w:rFonts w:ascii="Calibri" w:hAnsi="Calibri" w:cs="Calibri"/>
          <w:i/>
          <w:color w:val="auto"/>
          <w:szCs w:val="24"/>
        </w:rPr>
        <w:t xml:space="preserve">: </w:t>
      </w:r>
      <w:r w:rsidR="00816D02" w:rsidRPr="008B10E3">
        <w:rPr>
          <w:rFonts w:ascii="Calibri" w:hAnsi="Calibri" w:cs="Calibri"/>
          <w:i/>
          <w:color w:val="auto"/>
          <w:szCs w:val="24"/>
        </w:rPr>
        <w:t xml:space="preserve">Wojciech </w:t>
      </w:r>
      <w:proofErr w:type="spellStart"/>
      <w:r w:rsidR="00816D02" w:rsidRPr="008B10E3">
        <w:rPr>
          <w:rFonts w:ascii="Calibri" w:hAnsi="Calibri" w:cs="Calibri"/>
          <w:i/>
          <w:color w:val="auto"/>
          <w:szCs w:val="24"/>
        </w:rPr>
        <w:t>Piejko</w:t>
      </w:r>
      <w:proofErr w:type="spellEnd"/>
    </w:p>
    <w:p w14:paraId="4294C227" w14:textId="3C0FB091" w:rsidR="004D1E53" w:rsidRDefault="004D1E53" w:rsidP="008B10E3">
      <w:pPr>
        <w:pStyle w:val="Akapitzlist"/>
        <w:spacing w:line="276" w:lineRule="auto"/>
        <w:ind w:left="1068" w:right="0" w:firstLine="0"/>
        <w:rPr>
          <w:rFonts w:ascii="Calibri" w:hAnsi="Calibri" w:cs="Calibri"/>
          <w:i/>
          <w:color w:val="auto"/>
          <w:szCs w:val="24"/>
        </w:rPr>
      </w:pPr>
    </w:p>
    <w:p w14:paraId="40F572AF" w14:textId="233D6C68" w:rsidR="008B10E3" w:rsidRDefault="008B10E3" w:rsidP="008B10E3">
      <w:pPr>
        <w:pStyle w:val="Akapitzlist"/>
        <w:spacing w:line="276" w:lineRule="auto"/>
        <w:ind w:left="1068" w:right="0" w:firstLine="0"/>
        <w:rPr>
          <w:rFonts w:ascii="Calibri" w:hAnsi="Calibri" w:cs="Calibri"/>
          <w:i/>
          <w:color w:val="auto"/>
          <w:szCs w:val="24"/>
        </w:rPr>
      </w:pPr>
    </w:p>
    <w:p w14:paraId="06749A8A" w14:textId="77777777" w:rsidR="008B10E3" w:rsidRPr="008B10E3" w:rsidRDefault="008B10E3" w:rsidP="008B10E3">
      <w:pPr>
        <w:pStyle w:val="Akapitzlist"/>
        <w:spacing w:line="276" w:lineRule="auto"/>
        <w:ind w:left="1068" w:right="0" w:firstLine="0"/>
        <w:rPr>
          <w:rFonts w:ascii="Calibri" w:hAnsi="Calibri" w:cs="Calibri"/>
          <w:i/>
          <w:color w:val="auto"/>
          <w:szCs w:val="24"/>
        </w:rPr>
      </w:pPr>
    </w:p>
    <w:p w14:paraId="2811C27F" w14:textId="31E58D0C" w:rsidR="004D1E53" w:rsidRPr="008B10E3" w:rsidRDefault="00663DFB" w:rsidP="008B10E3">
      <w:pPr>
        <w:pStyle w:val="Akapitzlist"/>
        <w:spacing w:line="276" w:lineRule="auto"/>
        <w:ind w:left="1068" w:right="0" w:firstLine="0"/>
        <w:jc w:val="right"/>
        <w:rPr>
          <w:rFonts w:ascii="Calibri" w:hAnsi="Calibri" w:cs="Calibri"/>
          <w:i/>
          <w:color w:val="auto"/>
          <w:szCs w:val="24"/>
        </w:rPr>
      </w:pPr>
      <w:r w:rsidRPr="008B10E3">
        <w:rPr>
          <w:rFonts w:ascii="Calibri" w:hAnsi="Calibri" w:cs="Calibri"/>
          <w:i/>
          <w:color w:val="auto"/>
          <w:szCs w:val="24"/>
        </w:rPr>
        <w:t>kwiecień</w:t>
      </w:r>
      <w:r w:rsidR="004D1E53" w:rsidRPr="008B10E3">
        <w:rPr>
          <w:rFonts w:ascii="Calibri" w:hAnsi="Calibri" w:cs="Calibri"/>
          <w:i/>
          <w:color w:val="auto"/>
          <w:szCs w:val="24"/>
        </w:rPr>
        <w:t xml:space="preserve"> 202</w:t>
      </w:r>
      <w:r w:rsidR="00816D02" w:rsidRPr="008B10E3">
        <w:rPr>
          <w:rFonts w:ascii="Calibri" w:hAnsi="Calibri" w:cs="Calibri"/>
          <w:i/>
          <w:color w:val="auto"/>
          <w:szCs w:val="24"/>
        </w:rPr>
        <w:t>6</w:t>
      </w:r>
      <w:r w:rsidR="004D1E53" w:rsidRPr="008B10E3">
        <w:rPr>
          <w:rFonts w:ascii="Calibri" w:hAnsi="Calibri" w:cs="Calibri"/>
          <w:i/>
          <w:color w:val="auto"/>
          <w:szCs w:val="24"/>
        </w:rPr>
        <w:t xml:space="preserve"> r.</w:t>
      </w:r>
    </w:p>
    <w:p w14:paraId="50789375" w14:textId="3CBDD03D" w:rsidR="00963B16" w:rsidRPr="008B10E3" w:rsidRDefault="00963B16" w:rsidP="008B10E3">
      <w:pPr>
        <w:spacing w:line="276" w:lineRule="auto"/>
        <w:ind w:right="0" w:firstLine="556"/>
        <w:rPr>
          <w:rFonts w:ascii="Calibri" w:hAnsi="Calibri" w:cs="Calibri"/>
          <w:i/>
          <w:szCs w:val="24"/>
        </w:rPr>
      </w:pPr>
    </w:p>
    <w:p w14:paraId="58EA7ABE" w14:textId="77777777" w:rsidR="00963B16" w:rsidRPr="008B10E3" w:rsidRDefault="00963B16" w:rsidP="009504D5">
      <w:pPr>
        <w:spacing w:line="276" w:lineRule="auto"/>
        <w:ind w:right="0" w:firstLine="556"/>
        <w:rPr>
          <w:rFonts w:ascii="Calibri" w:hAnsi="Calibri" w:cs="Calibri"/>
          <w:i/>
          <w:szCs w:val="24"/>
        </w:rPr>
      </w:pPr>
    </w:p>
    <w:sectPr w:rsidR="00963B16" w:rsidRPr="008B10E3" w:rsidSect="00731214">
      <w:footerReference w:type="default" r:id="rId8"/>
      <w:pgSz w:w="11906" w:h="16838"/>
      <w:pgMar w:top="709" w:right="849" w:bottom="993" w:left="993"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69103" w14:textId="77777777" w:rsidR="005A0F59" w:rsidRDefault="005A0F59" w:rsidP="00CF3A21">
      <w:pPr>
        <w:spacing w:after="0" w:line="240" w:lineRule="auto"/>
      </w:pPr>
      <w:r>
        <w:separator/>
      </w:r>
    </w:p>
  </w:endnote>
  <w:endnote w:type="continuationSeparator" w:id="0">
    <w:p w14:paraId="48A10707" w14:textId="77777777" w:rsidR="005A0F59" w:rsidRDefault="005A0F59" w:rsidP="00CF3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4515447"/>
      <w:docPartObj>
        <w:docPartGallery w:val="Page Numbers (Bottom of Page)"/>
        <w:docPartUnique/>
      </w:docPartObj>
    </w:sdtPr>
    <w:sdtEndPr/>
    <w:sdtContent>
      <w:p w14:paraId="603FF8EA" w14:textId="77777777" w:rsidR="00CF3A21" w:rsidRDefault="00CF3A21">
        <w:pPr>
          <w:pStyle w:val="Stopka"/>
          <w:jc w:val="right"/>
        </w:pPr>
        <w:r>
          <w:fldChar w:fldCharType="begin"/>
        </w:r>
        <w:r>
          <w:instrText>PAGE   \* MERGEFORMAT</w:instrText>
        </w:r>
        <w:r>
          <w:fldChar w:fldCharType="separate"/>
        </w:r>
        <w:r>
          <w:t>2</w:t>
        </w:r>
        <w:r>
          <w:fldChar w:fldCharType="end"/>
        </w:r>
      </w:p>
    </w:sdtContent>
  </w:sdt>
  <w:p w14:paraId="113D071F" w14:textId="77777777" w:rsidR="00CF3A21" w:rsidRDefault="00CF3A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FF994" w14:textId="77777777" w:rsidR="005A0F59" w:rsidRDefault="005A0F59" w:rsidP="00CF3A21">
      <w:pPr>
        <w:spacing w:after="0" w:line="240" w:lineRule="auto"/>
      </w:pPr>
      <w:r>
        <w:separator/>
      </w:r>
    </w:p>
  </w:footnote>
  <w:footnote w:type="continuationSeparator" w:id="0">
    <w:p w14:paraId="66CC80C6" w14:textId="77777777" w:rsidR="005A0F59" w:rsidRDefault="005A0F59" w:rsidP="00CF3A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45D3"/>
    <w:multiLevelType w:val="hybridMultilevel"/>
    <w:tmpl w:val="0BE827E6"/>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 w15:restartNumberingAfterBreak="0">
    <w:nsid w:val="016818DE"/>
    <w:multiLevelType w:val="hybridMultilevel"/>
    <w:tmpl w:val="A6EC5236"/>
    <w:lvl w:ilvl="0" w:tplc="31CA99C6">
      <w:start w:val="5"/>
      <w:numFmt w:val="decimal"/>
      <w:lvlText w:val="%1."/>
      <w:lvlJc w:val="left"/>
      <w:pPr>
        <w:ind w:left="415"/>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AEC8BF9A">
      <w:start w:val="1"/>
      <w:numFmt w:val="bullet"/>
      <w:lvlText w:val="-"/>
      <w:lvlJc w:val="left"/>
      <w:pPr>
        <w:ind w:left="986"/>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2" w:tplc="80AA679A">
      <w:start w:val="1"/>
      <w:numFmt w:val="bullet"/>
      <w:lvlText w:val="▪"/>
      <w:lvlJc w:val="left"/>
      <w:pPr>
        <w:ind w:left="156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3" w:tplc="152A3D22">
      <w:start w:val="1"/>
      <w:numFmt w:val="bullet"/>
      <w:lvlText w:val="•"/>
      <w:lvlJc w:val="left"/>
      <w:pPr>
        <w:ind w:left="228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4" w:tplc="CB145D84">
      <w:start w:val="1"/>
      <w:numFmt w:val="bullet"/>
      <w:lvlText w:val="o"/>
      <w:lvlJc w:val="left"/>
      <w:pPr>
        <w:ind w:left="300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5" w:tplc="0F72CCF6">
      <w:start w:val="1"/>
      <w:numFmt w:val="bullet"/>
      <w:lvlText w:val="▪"/>
      <w:lvlJc w:val="left"/>
      <w:pPr>
        <w:ind w:left="372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6" w:tplc="B30C75D2">
      <w:start w:val="1"/>
      <w:numFmt w:val="bullet"/>
      <w:lvlText w:val="•"/>
      <w:lvlJc w:val="left"/>
      <w:pPr>
        <w:ind w:left="444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7" w:tplc="8C60B57E">
      <w:start w:val="1"/>
      <w:numFmt w:val="bullet"/>
      <w:lvlText w:val="o"/>
      <w:lvlJc w:val="left"/>
      <w:pPr>
        <w:ind w:left="516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8" w:tplc="419C62C2">
      <w:start w:val="1"/>
      <w:numFmt w:val="bullet"/>
      <w:lvlText w:val="▪"/>
      <w:lvlJc w:val="left"/>
      <w:pPr>
        <w:ind w:left="5880"/>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abstractNum>
  <w:abstractNum w:abstractNumId="2" w15:restartNumberingAfterBreak="0">
    <w:nsid w:val="02F47C51"/>
    <w:multiLevelType w:val="hybridMultilevel"/>
    <w:tmpl w:val="2C60B412"/>
    <w:lvl w:ilvl="0" w:tplc="477E429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246226">
      <w:start w:val="1"/>
      <w:numFmt w:val="bullet"/>
      <w:lvlText w:val="o"/>
      <w:lvlJc w:val="left"/>
      <w:pPr>
        <w:ind w:left="7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62E83C2">
      <w:start w:val="1"/>
      <w:numFmt w:val="bullet"/>
      <w:lvlText w:val="▪"/>
      <w:lvlJc w:val="left"/>
      <w:pPr>
        <w:ind w:left="1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29243EE">
      <w:start w:val="1"/>
      <w:numFmt w:val="bullet"/>
      <w:lvlRestart w:val="0"/>
      <w:lvlText w:val="•"/>
      <w:lvlJc w:val="left"/>
      <w:pPr>
        <w:ind w:left="19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AEF4CA">
      <w:start w:val="1"/>
      <w:numFmt w:val="bullet"/>
      <w:lvlText w:val="o"/>
      <w:lvlJc w:val="left"/>
      <w:pPr>
        <w:ind w:left="22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BDE06B6">
      <w:start w:val="1"/>
      <w:numFmt w:val="bullet"/>
      <w:lvlText w:val="▪"/>
      <w:lvlJc w:val="left"/>
      <w:pPr>
        <w:ind w:left="29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3F2EF46">
      <w:start w:val="1"/>
      <w:numFmt w:val="bullet"/>
      <w:lvlText w:val="•"/>
      <w:lvlJc w:val="left"/>
      <w:pPr>
        <w:ind w:left="3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16A17A6">
      <w:start w:val="1"/>
      <w:numFmt w:val="bullet"/>
      <w:lvlText w:val="o"/>
      <w:lvlJc w:val="left"/>
      <w:pPr>
        <w:ind w:left="43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F096C6">
      <w:start w:val="1"/>
      <w:numFmt w:val="bullet"/>
      <w:lvlText w:val="▪"/>
      <w:lvlJc w:val="left"/>
      <w:pPr>
        <w:ind w:left="51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C32D38"/>
    <w:multiLevelType w:val="hybridMultilevel"/>
    <w:tmpl w:val="0980E0E4"/>
    <w:lvl w:ilvl="0" w:tplc="8EF4A90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F85806">
      <w:start w:val="1"/>
      <w:numFmt w:val="lowerLetter"/>
      <w:lvlText w:val="%2"/>
      <w:lvlJc w:val="left"/>
      <w:pPr>
        <w:ind w:left="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F28D0E">
      <w:start w:val="2"/>
      <w:numFmt w:val="lowerLetter"/>
      <w:lvlRestart w:val="0"/>
      <w:lvlText w:val="%3)"/>
      <w:lvlJc w:val="left"/>
      <w:pPr>
        <w:ind w:left="1518"/>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6EFC5AD8">
      <w:start w:val="1"/>
      <w:numFmt w:val="decimal"/>
      <w:lvlText w:val="%4"/>
      <w:lvlJc w:val="left"/>
      <w:pPr>
        <w:ind w:left="1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343CF6">
      <w:start w:val="1"/>
      <w:numFmt w:val="lowerLetter"/>
      <w:lvlText w:val="%5"/>
      <w:lvlJc w:val="left"/>
      <w:pPr>
        <w:ind w:left="2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F8D484">
      <w:start w:val="1"/>
      <w:numFmt w:val="lowerRoman"/>
      <w:lvlText w:val="%6"/>
      <w:lvlJc w:val="left"/>
      <w:pPr>
        <w:ind w:left="3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5AC472">
      <w:start w:val="1"/>
      <w:numFmt w:val="decimal"/>
      <w:lvlText w:val="%7"/>
      <w:lvlJc w:val="left"/>
      <w:pPr>
        <w:ind w:left="3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06FC2C">
      <w:start w:val="1"/>
      <w:numFmt w:val="lowerLetter"/>
      <w:lvlText w:val="%8"/>
      <w:lvlJc w:val="left"/>
      <w:pPr>
        <w:ind w:left="4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42204A">
      <w:start w:val="1"/>
      <w:numFmt w:val="lowerRoman"/>
      <w:lvlText w:val="%9"/>
      <w:lvlJc w:val="left"/>
      <w:pPr>
        <w:ind w:left="5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8D6F3C"/>
    <w:multiLevelType w:val="hybridMultilevel"/>
    <w:tmpl w:val="BEE4E998"/>
    <w:lvl w:ilvl="0" w:tplc="E9062AD0">
      <w:start w:val="6"/>
      <w:numFmt w:val="lowerLetter"/>
      <w:lvlText w:val="%1)"/>
      <w:lvlJc w:val="left"/>
      <w:pPr>
        <w:ind w:left="379"/>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80F0D99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C03DA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9AADD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8EFD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08CB3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0A7BD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4CFF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9C94C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CA66EA"/>
    <w:multiLevelType w:val="hybridMultilevel"/>
    <w:tmpl w:val="CC9E3D4C"/>
    <w:lvl w:ilvl="0" w:tplc="E138B1DA">
      <w:start w:val="9"/>
      <w:numFmt w:val="decimalZero"/>
      <w:lvlText w:val="%1."/>
      <w:lvlJc w:val="left"/>
      <w:pPr>
        <w:ind w:left="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884A74">
      <w:start w:val="1"/>
      <w:numFmt w:val="lowerLetter"/>
      <w:lvlText w:val="%2"/>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A02FDC">
      <w:start w:val="1"/>
      <w:numFmt w:val="lowerRoman"/>
      <w:lvlText w:val="%3"/>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46FFB6">
      <w:start w:val="1"/>
      <w:numFmt w:val="decimal"/>
      <w:lvlText w:val="%4"/>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5ABD36">
      <w:start w:val="1"/>
      <w:numFmt w:val="lowerLetter"/>
      <w:lvlText w:val="%5"/>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86637E">
      <w:start w:val="1"/>
      <w:numFmt w:val="lowerRoman"/>
      <w:lvlText w:val="%6"/>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24B570">
      <w:start w:val="1"/>
      <w:numFmt w:val="decimal"/>
      <w:lvlText w:val="%7"/>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B4B006">
      <w:start w:val="1"/>
      <w:numFmt w:val="lowerLetter"/>
      <w:lvlText w:val="%8"/>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49FEA">
      <w:start w:val="1"/>
      <w:numFmt w:val="lowerRoman"/>
      <w:lvlText w:val="%9"/>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8E60C5A"/>
    <w:multiLevelType w:val="hybridMultilevel"/>
    <w:tmpl w:val="2ED64F4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7" w15:restartNumberingAfterBreak="0">
    <w:nsid w:val="0AEC2C7A"/>
    <w:multiLevelType w:val="hybridMultilevel"/>
    <w:tmpl w:val="96D4EEFA"/>
    <w:lvl w:ilvl="0" w:tplc="6EC877E2">
      <w:start w:val="1"/>
      <w:numFmt w:val="lowerLetter"/>
      <w:lvlText w:val="%1)"/>
      <w:lvlJc w:val="left"/>
      <w:pPr>
        <w:ind w:left="739" w:hanging="360"/>
      </w:pPr>
      <w:rPr>
        <w:rFonts w:hint="default"/>
      </w:rPr>
    </w:lvl>
    <w:lvl w:ilvl="1" w:tplc="04150019" w:tentative="1">
      <w:start w:val="1"/>
      <w:numFmt w:val="lowerLetter"/>
      <w:lvlText w:val="%2."/>
      <w:lvlJc w:val="left"/>
      <w:pPr>
        <w:ind w:left="1459" w:hanging="360"/>
      </w:pPr>
    </w:lvl>
    <w:lvl w:ilvl="2" w:tplc="0415001B" w:tentative="1">
      <w:start w:val="1"/>
      <w:numFmt w:val="lowerRoman"/>
      <w:lvlText w:val="%3."/>
      <w:lvlJc w:val="right"/>
      <w:pPr>
        <w:ind w:left="2179" w:hanging="180"/>
      </w:pPr>
    </w:lvl>
    <w:lvl w:ilvl="3" w:tplc="0415000F" w:tentative="1">
      <w:start w:val="1"/>
      <w:numFmt w:val="decimal"/>
      <w:lvlText w:val="%4."/>
      <w:lvlJc w:val="left"/>
      <w:pPr>
        <w:ind w:left="2899" w:hanging="360"/>
      </w:pPr>
    </w:lvl>
    <w:lvl w:ilvl="4" w:tplc="04150019" w:tentative="1">
      <w:start w:val="1"/>
      <w:numFmt w:val="lowerLetter"/>
      <w:lvlText w:val="%5."/>
      <w:lvlJc w:val="left"/>
      <w:pPr>
        <w:ind w:left="3619" w:hanging="360"/>
      </w:pPr>
    </w:lvl>
    <w:lvl w:ilvl="5" w:tplc="0415001B" w:tentative="1">
      <w:start w:val="1"/>
      <w:numFmt w:val="lowerRoman"/>
      <w:lvlText w:val="%6."/>
      <w:lvlJc w:val="right"/>
      <w:pPr>
        <w:ind w:left="4339" w:hanging="180"/>
      </w:pPr>
    </w:lvl>
    <w:lvl w:ilvl="6" w:tplc="0415000F" w:tentative="1">
      <w:start w:val="1"/>
      <w:numFmt w:val="decimal"/>
      <w:lvlText w:val="%7."/>
      <w:lvlJc w:val="left"/>
      <w:pPr>
        <w:ind w:left="5059" w:hanging="360"/>
      </w:pPr>
    </w:lvl>
    <w:lvl w:ilvl="7" w:tplc="04150019" w:tentative="1">
      <w:start w:val="1"/>
      <w:numFmt w:val="lowerLetter"/>
      <w:lvlText w:val="%8."/>
      <w:lvlJc w:val="left"/>
      <w:pPr>
        <w:ind w:left="5779" w:hanging="360"/>
      </w:pPr>
    </w:lvl>
    <w:lvl w:ilvl="8" w:tplc="0415001B" w:tentative="1">
      <w:start w:val="1"/>
      <w:numFmt w:val="lowerRoman"/>
      <w:lvlText w:val="%9."/>
      <w:lvlJc w:val="right"/>
      <w:pPr>
        <w:ind w:left="6499" w:hanging="180"/>
      </w:pPr>
    </w:lvl>
  </w:abstractNum>
  <w:abstractNum w:abstractNumId="8" w15:restartNumberingAfterBreak="0">
    <w:nsid w:val="10F53BCC"/>
    <w:multiLevelType w:val="hybridMultilevel"/>
    <w:tmpl w:val="72CC913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11C6134A"/>
    <w:multiLevelType w:val="hybridMultilevel"/>
    <w:tmpl w:val="9782DEC4"/>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0" w15:restartNumberingAfterBreak="0">
    <w:nsid w:val="16434380"/>
    <w:multiLevelType w:val="hybridMultilevel"/>
    <w:tmpl w:val="716A8CC0"/>
    <w:lvl w:ilvl="0" w:tplc="1A06CA6E">
      <w:start w:val="1"/>
      <w:numFmt w:val="bullet"/>
      <w:lvlText w:val="-"/>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48F1BE">
      <w:start w:val="1"/>
      <w:numFmt w:val="bullet"/>
      <w:lvlText w:val="o"/>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C6F2C6">
      <w:start w:val="1"/>
      <w:numFmt w:val="bullet"/>
      <w:lvlText w:val="▪"/>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B03E02">
      <w:start w:val="1"/>
      <w:numFmt w:val="bullet"/>
      <w:lvlText w:val="•"/>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FA12C6">
      <w:start w:val="1"/>
      <w:numFmt w:val="bullet"/>
      <w:lvlText w:val="o"/>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78C790">
      <w:start w:val="1"/>
      <w:numFmt w:val="bullet"/>
      <w:lvlText w:val="▪"/>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D08116">
      <w:start w:val="1"/>
      <w:numFmt w:val="bullet"/>
      <w:lvlText w:val="•"/>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9E57AE">
      <w:start w:val="1"/>
      <w:numFmt w:val="bullet"/>
      <w:lvlText w:val="o"/>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B2253E">
      <w:start w:val="1"/>
      <w:numFmt w:val="bullet"/>
      <w:lvlText w:val="▪"/>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7CE72E9"/>
    <w:multiLevelType w:val="hybridMultilevel"/>
    <w:tmpl w:val="56403246"/>
    <w:lvl w:ilvl="0" w:tplc="04150001">
      <w:start w:val="1"/>
      <w:numFmt w:val="bullet"/>
      <w:lvlText w:val=""/>
      <w:lvlJc w:val="left"/>
      <w:pPr>
        <w:ind w:left="1853" w:hanging="360"/>
      </w:pPr>
      <w:rPr>
        <w:rFonts w:ascii="Symbol" w:hAnsi="Symbol" w:hint="default"/>
      </w:rPr>
    </w:lvl>
    <w:lvl w:ilvl="1" w:tplc="04150003" w:tentative="1">
      <w:start w:val="1"/>
      <w:numFmt w:val="bullet"/>
      <w:lvlText w:val="o"/>
      <w:lvlJc w:val="left"/>
      <w:pPr>
        <w:ind w:left="2573" w:hanging="360"/>
      </w:pPr>
      <w:rPr>
        <w:rFonts w:ascii="Courier New" w:hAnsi="Courier New" w:cs="Courier New" w:hint="default"/>
      </w:rPr>
    </w:lvl>
    <w:lvl w:ilvl="2" w:tplc="04150005" w:tentative="1">
      <w:start w:val="1"/>
      <w:numFmt w:val="bullet"/>
      <w:lvlText w:val=""/>
      <w:lvlJc w:val="left"/>
      <w:pPr>
        <w:ind w:left="3293" w:hanging="360"/>
      </w:pPr>
      <w:rPr>
        <w:rFonts w:ascii="Wingdings" w:hAnsi="Wingdings" w:hint="default"/>
      </w:rPr>
    </w:lvl>
    <w:lvl w:ilvl="3" w:tplc="04150001" w:tentative="1">
      <w:start w:val="1"/>
      <w:numFmt w:val="bullet"/>
      <w:lvlText w:val=""/>
      <w:lvlJc w:val="left"/>
      <w:pPr>
        <w:ind w:left="4013" w:hanging="360"/>
      </w:pPr>
      <w:rPr>
        <w:rFonts w:ascii="Symbol" w:hAnsi="Symbol" w:hint="default"/>
      </w:rPr>
    </w:lvl>
    <w:lvl w:ilvl="4" w:tplc="04150003" w:tentative="1">
      <w:start w:val="1"/>
      <w:numFmt w:val="bullet"/>
      <w:lvlText w:val="o"/>
      <w:lvlJc w:val="left"/>
      <w:pPr>
        <w:ind w:left="4733" w:hanging="360"/>
      </w:pPr>
      <w:rPr>
        <w:rFonts w:ascii="Courier New" w:hAnsi="Courier New" w:cs="Courier New" w:hint="default"/>
      </w:rPr>
    </w:lvl>
    <w:lvl w:ilvl="5" w:tplc="04150005" w:tentative="1">
      <w:start w:val="1"/>
      <w:numFmt w:val="bullet"/>
      <w:lvlText w:val=""/>
      <w:lvlJc w:val="left"/>
      <w:pPr>
        <w:ind w:left="5453" w:hanging="360"/>
      </w:pPr>
      <w:rPr>
        <w:rFonts w:ascii="Wingdings" w:hAnsi="Wingdings" w:hint="default"/>
      </w:rPr>
    </w:lvl>
    <w:lvl w:ilvl="6" w:tplc="04150001" w:tentative="1">
      <w:start w:val="1"/>
      <w:numFmt w:val="bullet"/>
      <w:lvlText w:val=""/>
      <w:lvlJc w:val="left"/>
      <w:pPr>
        <w:ind w:left="6173" w:hanging="360"/>
      </w:pPr>
      <w:rPr>
        <w:rFonts w:ascii="Symbol" w:hAnsi="Symbol" w:hint="default"/>
      </w:rPr>
    </w:lvl>
    <w:lvl w:ilvl="7" w:tplc="04150003" w:tentative="1">
      <w:start w:val="1"/>
      <w:numFmt w:val="bullet"/>
      <w:lvlText w:val="o"/>
      <w:lvlJc w:val="left"/>
      <w:pPr>
        <w:ind w:left="6893" w:hanging="360"/>
      </w:pPr>
      <w:rPr>
        <w:rFonts w:ascii="Courier New" w:hAnsi="Courier New" w:cs="Courier New" w:hint="default"/>
      </w:rPr>
    </w:lvl>
    <w:lvl w:ilvl="8" w:tplc="04150005" w:tentative="1">
      <w:start w:val="1"/>
      <w:numFmt w:val="bullet"/>
      <w:lvlText w:val=""/>
      <w:lvlJc w:val="left"/>
      <w:pPr>
        <w:ind w:left="7613" w:hanging="360"/>
      </w:pPr>
      <w:rPr>
        <w:rFonts w:ascii="Wingdings" w:hAnsi="Wingdings" w:hint="default"/>
      </w:rPr>
    </w:lvl>
  </w:abstractNum>
  <w:abstractNum w:abstractNumId="12" w15:restartNumberingAfterBreak="0">
    <w:nsid w:val="1B332D9C"/>
    <w:multiLevelType w:val="hybridMultilevel"/>
    <w:tmpl w:val="0F4AF17E"/>
    <w:lvl w:ilvl="0" w:tplc="705276F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F6015A">
      <w:start w:val="1"/>
      <w:numFmt w:val="lowerLetter"/>
      <w:lvlText w:val="%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DA875C">
      <w:start w:val="1"/>
      <w:numFmt w:val="lowerLetter"/>
      <w:lvlRestart w:val="0"/>
      <w:lvlText w:val="%3)"/>
      <w:lvlJc w:val="left"/>
      <w:pPr>
        <w:ind w:left="994"/>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8E18A8C8">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DE9998">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9C1A1C">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56AE8E">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C08992">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E066A">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39B1F9A"/>
    <w:multiLevelType w:val="hybridMultilevel"/>
    <w:tmpl w:val="6AF245D0"/>
    <w:lvl w:ilvl="0" w:tplc="93FA6934">
      <w:start w:val="1"/>
      <w:numFmt w:val="decimal"/>
      <w:lvlText w:val="%1."/>
      <w:lvlJc w:val="left"/>
      <w:pPr>
        <w:ind w:left="1068" w:hanging="360"/>
      </w:pPr>
      <w:rPr>
        <w:rFonts w:hint="default"/>
        <w:color w:val="000000" w:themeColor="text1"/>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28741A1F"/>
    <w:multiLevelType w:val="hybridMultilevel"/>
    <w:tmpl w:val="2B72F872"/>
    <w:lvl w:ilvl="0" w:tplc="F07ECD7E">
      <w:start w:val="1"/>
      <w:numFmt w:val="lowerLetter"/>
      <w:lvlText w:val="%1)"/>
      <w:lvlJc w:val="left"/>
      <w:pPr>
        <w:ind w:left="365"/>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F080FA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4055E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56A10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2020D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A295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84A0D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CAD2C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14539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14528D"/>
    <w:multiLevelType w:val="hybridMultilevel"/>
    <w:tmpl w:val="7C0EC74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4D04CED"/>
    <w:multiLevelType w:val="hybridMultilevel"/>
    <w:tmpl w:val="BEE4E998"/>
    <w:lvl w:ilvl="0" w:tplc="E9062AD0">
      <w:start w:val="6"/>
      <w:numFmt w:val="lowerLetter"/>
      <w:lvlText w:val="%1)"/>
      <w:lvlJc w:val="left"/>
      <w:pPr>
        <w:ind w:left="379"/>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80F0D99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C03DA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9AADD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8EFD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08CB3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0A7BD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4CFF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9C94C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76B4BDA"/>
    <w:multiLevelType w:val="hybridMultilevel"/>
    <w:tmpl w:val="274A89E6"/>
    <w:lvl w:ilvl="0" w:tplc="0ABC1AAE">
      <w:start w:val="1"/>
      <w:numFmt w:val="decimal"/>
      <w:lvlText w:val="%1."/>
      <w:lvlJc w:val="left"/>
      <w:pPr>
        <w:ind w:left="30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01">
      <w:start w:val="1"/>
      <w:numFmt w:val="bullet"/>
      <w:lvlText w:val=""/>
      <w:lvlJc w:val="left"/>
      <w:pPr>
        <w:ind w:left="120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2" w:tplc="2A067108">
      <w:start w:val="1"/>
      <w:numFmt w:val="lowerRoman"/>
      <w:lvlText w:val="%3"/>
      <w:lvlJc w:val="left"/>
      <w:pPr>
        <w:ind w:left="1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B40FEA">
      <w:start w:val="1"/>
      <w:numFmt w:val="decimal"/>
      <w:lvlText w:val="%4"/>
      <w:lvlJc w:val="left"/>
      <w:pPr>
        <w:ind w:left="2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A6ECE0">
      <w:start w:val="1"/>
      <w:numFmt w:val="lowerLetter"/>
      <w:lvlText w:val="%5"/>
      <w:lvlJc w:val="left"/>
      <w:pPr>
        <w:ind w:left="3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2A888E">
      <w:start w:val="1"/>
      <w:numFmt w:val="lowerRoman"/>
      <w:lvlText w:val="%6"/>
      <w:lvlJc w:val="left"/>
      <w:pPr>
        <w:ind w:left="4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52D696">
      <w:start w:val="1"/>
      <w:numFmt w:val="decimal"/>
      <w:lvlText w:val="%7"/>
      <w:lvlJc w:val="left"/>
      <w:pPr>
        <w:ind w:left="4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F0E6FC">
      <w:start w:val="1"/>
      <w:numFmt w:val="lowerLetter"/>
      <w:lvlText w:val="%8"/>
      <w:lvlJc w:val="left"/>
      <w:pPr>
        <w:ind w:left="5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A499FE">
      <w:start w:val="1"/>
      <w:numFmt w:val="lowerRoman"/>
      <w:lvlText w:val="%9"/>
      <w:lvlJc w:val="left"/>
      <w:pPr>
        <w:ind w:left="6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83D44E2"/>
    <w:multiLevelType w:val="hybridMultilevel"/>
    <w:tmpl w:val="30487F0E"/>
    <w:lvl w:ilvl="0" w:tplc="0ABC1AAE">
      <w:start w:val="1"/>
      <w:numFmt w:val="decimal"/>
      <w:lvlText w:val="%1."/>
      <w:lvlJc w:val="left"/>
      <w:pPr>
        <w:ind w:left="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01">
      <w:start w:val="1"/>
      <w:numFmt w:val="bullet"/>
      <w:lvlText w:val=""/>
      <w:lvlJc w:val="left"/>
      <w:pPr>
        <w:ind w:left="120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2" w:tplc="2A067108">
      <w:start w:val="1"/>
      <w:numFmt w:val="lowerRoman"/>
      <w:lvlText w:val="%3"/>
      <w:lvlJc w:val="left"/>
      <w:pPr>
        <w:ind w:left="1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B40FEA">
      <w:start w:val="1"/>
      <w:numFmt w:val="decimal"/>
      <w:lvlText w:val="%4"/>
      <w:lvlJc w:val="left"/>
      <w:pPr>
        <w:ind w:left="2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A6ECE0">
      <w:start w:val="1"/>
      <w:numFmt w:val="lowerLetter"/>
      <w:lvlText w:val="%5"/>
      <w:lvlJc w:val="left"/>
      <w:pPr>
        <w:ind w:left="3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2A888E">
      <w:start w:val="1"/>
      <w:numFmt w:val="lowerRoman"/>
      <w:lvlText w:val="%6"/>
      <w:lvlJc w:val="left"/>
      <w:pPr>
        <w:ind w:left="4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52D696">
      <w:start w:val="1"/>
      <w:numFmt w:val="decimal"/>
      <w:lvlText w:val="%7"/>
      <w:lvlJc w:val="left"/>
      <w:pPr>
        <w:ind w:left="4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F0E6FC">
      <w:start w:val="1"/>
      <w:numFmt w:val="lowerLetter"/>
      <w:lvlText w:val="%8"/>
      <w:lvlJc w:val="left"/>
      <w:pPr>
        <w:ind w:left="5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A499FE">
      <w:start w:val="1"/>
      <w:numFmt w:val="lowerRoman"/>
      <w:lvlText w:val="%9"/>
      <w:lvlJc w:val="left"/>
      <w:pPr>
        <w:ind w:left="6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24E7100"/>
    <w:multiLevelType w:val="hybridMultilevel"/>
    <w:tmpl w:val="ABB6000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4324068E"/>
    <w:multiLevelType w:val="hybridMultilevel"/>
    <w:tmpl w:val="3D72CB92"/>
    <w:lvl w:ilvl="0" w:tplc="169CC66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965648">
      <w:start w:val="1"/>
      <w:numFmt w:val="bullet"/>
      <w:lvlText w:val="•"/>
      <w:lvlJc w:val="left"/>
      <w:pPr>
        <w:ind w:left="11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3C0562A">
      <w:start w:val="1"/>
      <w:numFmt w:val="bullet"/>
      <w:lvlText w:val="▪"/>
      <w:lvlJc w:val="left"/>
      <w:pPr>
        <w:ind w:left="1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53A389C">
      <w:start w:val="1"/>
      <w:numFmt w:val="bullet"/>
      <w:lvlText w:val="•"/>
      <w:lvlJc w:val="left"/>
      <w:pPr>
        <w:ind w:left="2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A1C93F8">
      <w:start w:val="1"/>
      <w:numFmt w:val="bullet"/>
      <w:lvlText w:val="o"/>
      <w:lvlJc w:val="left"/>
      <w:pPr>
        <w:ind w:left="2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1A26E2">
      <w:start w:val="1"/>
      <w:numFmt w:val="bullet"/>
      <w:lvlText w:val="▪"/>
      <w:lvlJc w:val="left"/>
      <w:pPr>
        <w:ind w:left="3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9C94C8">
      <w:start w:val="1"/>
      <w:numFmt w:val="bullet"/>
      <w:lvlText w:val="•"/>
      <w:lvlJc w:val="left"/>
      <w:pPr>
        <w:ind w:left="43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F60F42">
      <w:start w:val="1"/>
      <w:numFmt w:val="bullet"/>
      <w:lvlText w:val="o"/>
      <w:lvlJc w:val="left"/>
      <w:pPr>
        <w:ind w:left="50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20E608E">
      <w:start w:val="1"/>
      <w:numFmt w:val="bullet"/>
      <w:lvlText w:val="▪"/>
      <w:lvlJc w:val="left"/>
      <w:pPr>
        <w:ind w:left="57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7000394"/>
    <w:multiLevelType w:val="hybridMultilevel"/>
    <w:tmpl w:val="DF6A7986"/>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2" w15:restartNumberingAfterBreak="0">
    <w:nsid w:val="48A06BCF"/>
    <w:multiLevelType w:val="hybridMultilevel"/>
    <w:tmpl w:val="61F21C2E"/>
    <w:lvl w:ilvl="0" w:tplc="04150001">
      <w:start w:val="1"/>
      <w:numFmt w:val="bullet"/>
      <w:lvlText w:val=""/>
      <w:lvlJc w:val="left"/>
      <w:pPr>
        <w:ind w:left="1853" w:hanging="360"/>
      </w:pPr>
      <w:rPr>
        <w:rFonts w:ascii="Symbol" w:hAnsi="Symbol" w:hint="default"/>
      </w:rPr>
    </w:lvl>
    <w:lvl w:ilvl="1" w:tplc="04150003" w:tentative="1">
      <w:start w:val="1"/>
      <w:numFmt w:val="bullet"/>
      <w:lvlText w:val="o"/>
      <w:lvlJc w:val="left"/>
      <w:pPr>
        <w:ind w:left="2573" w:hanging="360"/>
      </w:pPr>
      <w:rPr>
        <w:rFonts w:ascii="Courier New" w:hAnsi="Courier New" w:cs="Courier New" w:hint="default"/>
      </w:rPr>
    </w:lvl>
    <w:lvl w:ilvl="2" w:tplc="04150005" w:tentative="1">
      <w:start w:val="1"/>
      <w:numFmt w:val="bullet"/>
      <w:lvlText w:val=""/>
      <w:lvlJc w:val="left"/>
      <w:pPr>
        <w:ind w:left="3293" w:hanging="360"/>
      </w:pPr>
      <w:rPr>
        <w:rFonts w:ascii="Wingdings" w:hAnsi="Wingdings" w:hint="default"/>
      </w:rPr>
    </w:lvl>
    <w:lvl w:ilvl="3" w:tplc="04150001" w:tentative="1">
      <w:start w:val="1"/>
      <w:numFmt w:val="bullet"/>
      <w:lvlText w:val=""/>
      <w:lvlJc w:val="left"/>
      <w:pPr>
        <w:ind w:left="4013" w:hanging="360"/>
      </w:pPr>
      <w:rPr>
        <w:rFonts w:ascii="Symbol" w:hAnsi="Symbol" w:hint="default"/>
      </w:rPr>
    </w:lvl>
    <w:lvl w:ilvl="4" w:tplc="04150003" w:tentative="1">
      <w:start w:val="1"/>
      <w:numFmt w:val="bullet"/>
      <w:lvlText w:val="o"/>
      <w:lvlJc w:val="left"/>
      <w:pPr>
        <w:ind w:left="4733" w:hanging="360"/>
      </w:pPr>
      <w:rPr>
        <w:rFonts w:ascii="Courier New" w:hAnsi="Courier New" w:cs="Courier New" w:hint="default"/>
      </w:rPr>
    </w:lvl>
    <w:lvl w:ilvl="5" w:tplc="04150005" w:tentative="1">
      <w:start w:val="1"/>
      <w:numFmt w:val="bullet"/>
      <w:lvlText w:val=""/>
      <w:lvlJc w:val="left"/>
      <w:pPr>
        <w:ind w:left="5453" w:hanging="360"/>
      </w:pPr>
      <w:rPr>
        <w:rFonts w:ascii="Wingdings" w:hAnsi="Wingdings" w:hint="default"/>
      </w:rPr>
    </w:lvl>
    <w:lvl w:ilvl="6" w:tplc="04150001" w:tentative="1">
      <w:start w:val="1"/>
      <w:numFmt w:val="bullet"/>
      <w:lvlText w:val=""/>
      <w:lvlJc w:val="left"/>
      <w:pPr>
        <w:ind w:left="6173" w:hanging="360"/>
      </w:pPr>
      <w:rPr>
        <w:rFonts w:ascii="Symbol" w:hAnsi="Symbol" w:hint="default"/>
      </w:rPr>
    </w:lvl>
    <w:lvl w:ilvl="7" w:tplc="04150003" w:tentative="1">
      <w:start w:val="1"/>
      <w:numFmt w:val="bullet"/>
      <w:lvlText w:val="o"/>
      <w:lvlJc w:val="left"/>
      <w:pPr>
        <w:ind w:left="6893" w:hanging="360"/>
      </w:pPr>
      <w:rPr>
        <w:rFonts w:ascii="Courier New" w:hAnsi="Courier New" w:cs="Courier New" w:hint="default"/>
      </w:rPr>
    </w:lvl>
    <w:lvl w:ilvl="8" w:tplc="04150005" w:tentative="1">
      <w:start w:val="1"/>
      <w:numFmt w:val="bullet"/>
      <w:lvlText w:val=""/>
      <w:lvlJc w:val="left"/>
      <w:pPr>
        <w:ind w:left="7613" w:hanging="360"/>
      </w:pPr>
      <w:rPr>
        <w:rFonts w:ascii="Wingdings" w:hAnsi="Wingdings" w:hint="default"/>
      </w:rPr>
    </w:lvl>
  </w:abstractNum>
  <w:abstractNum w:abstractNumId="23" w15:restartNumberingAfterBreak="0">
    <w:nsid w:val="48B457BF"/>
    <w:multiLevelType w:val="hybridMultilevel"/>
    <w:tmpl w:val="F9C820D8"/>
    <w:lvl w:ilvl="0" w:tplc="04150001">
      <w:start w:val="1"/>
      <w:numFmt w:val="bullet"/>
      <w:lvlText w:val=""/>
      <w:lvlJc w:val="left"/>
      <w:pPr>
        <w:ind w:left="1992" w:hanging="360"/>
      </w:pPr>
      <w:rPr>
        <w:rFonts w:ascii="Symbol" w:hAnsi="Symbol" w:hint="default"/>
      </w:rPr>
    </w:lvl>
    <w:lvl w:ilvl="1" w:tplc="04150003" w:tentative="1">
      <w:start w:val="1"/>
      <w:numFmt w:val="bullet"/>
      <w:lvlText w:val="o"/>
      <w:lvlJc w:val="left"/>
      <w:pPr>
        <w:ind w:left="2712" w:hanging="360"/>
      </w:pPr>
      <w:rPr>
        <w:rFonts w:ascii="Courier New" w:hAnsi="Courier New" w:cs="Courier New" w:hint="default"/>
      </w:rPr>
    </w:lvl>
    <w:lvl w:ilvl="2" w:tplc="04150005" w:tentative="1">
      <w:start w:val="1"/>
      <w:numFmt w:val="bullet"/>
      <w:lvlText w:val=""/>
      <w:lvlJc w:val="left"/>
      <w:pPr>
        <w:ind w:left="3432" w:hanging="360"/>
      </w:pPr>
      <w:rPr>
        <w:rFonts w:ascii="Wingdings" w:hAnsi="Wingdings" w:hint="default"/>
      </w:rPr>
    </w:lvl>
    <w:lvl w:ilvl="3" w:tplc="04150001" w:tentative="1">
      <w:start w:val="1"/>
      <w:numFmt w:val="bullet"/>
      <w:lvlText w:val=""/>
      <w:lvlJc w:val="left"/>
      <w:pPr>
        <w:ind w:left="4152" w:hanging="360"/>
      </w:pPr>
      <w:rPr>
        <w:rFonts w:ascii="Symbol" w:hAnsi="Symbol" w:hint="default"/>
      </w:rPr>
    </w:lvl>
    <w:lvl w:ilvl="4" w:tplc="04150003" w:tentative="1">
      <w:start w:val="1"/>
      <w:numFmt w:val="bullet"/>
      <w:lvlText w:val="o"/>
      <w:lvlJc w:val="left"/>
      <w:pPr>
        <w:ind w:left="4872" w:hanging="360"/>
      </w:pPr>
      <w:rPr>
        <w:rFonts w:ascii="Courier New" w:hAnsi="Courier New" w:cs="Courier New" w:hint="default"/>
      </w:rPr>
    </w:lvl>
    <w:lvl w:ilvl="5" w:tplc="04150005" w:tentative="1">
      <w:start w:val="1"/>
      <w:numFmt w:val="bullet"/>
      <w:lvlText w:val=""/>
      <w:lvlJc w:val="left"/>
      <w:pPr>
        <w:ind w:left="5592" w:hanging="360"/>
      </w:pPr>
      <w:rPr>
        <w:rFonts w:ascii="Wingdings" w:hAnsi="Wingdings" w:hint="default"/>
      </w:rPr>
    </w:lvl>
    <w:lvl w:ilvl="6" w:tplc="04150001" w:tentative="1">
      <w:start w:val="1"/>
      <w:numFmt w:val="bullet"/>
      <w:lvlText w:val=""/>
      <w:lvlJc w:val="left"/>
      <w:pPr>
        <w:ind w:left="6312" w:hanging="360"/>
      </w:pPr>
      <w:rPr>
        <w:rFonts w:ascii="Symbol" w:hAnsi="Symbol" w:hint="default"/>
      </w:rPr>
    </w:lvl>
    <w:lvl w:ilvl="7" w:tplc="04150003" w:tentative="1">
      <w:start w:val="1"/>
      <w:numFmt w:val="bullet"/>
      <w:lvlText w:val="o"/>
      <w:lvlJc w:val="left"/>
      <w:pPr>
        <w:ind w:left="7032" w:hanging="360"/>
      </w:pPr>
      <w:rPr>
        <w:rFonts w:ascii="Courier New" w:hAnsi="Courier New" w:cs="Courier New" w:hint="default"/>
      </w:rPr>
    </w:lvl>
    <w:lvl w:ilvl="8" w:tplc="04150005" w:tentative="1">
      <w:start w:val="1"/>
      <w:numFmt w:val="bullet"/>
      <w:lvlText w:val=""/>
      <w:lvlJc w:val="left"/>
      <w:pPr>
        <w:ind w:left="7752" w:hanging="360"/>
      </w:pPr>
      <w:rPr>
        <w:rFonts w:ascii="Wingdings" w:hAnsi="Wingdings" w:hint="default"/>
      </w:rPr>
    </w:lvl>
  </w:abstractNum>
  <w:abstractNum w:abstractNumId="24" w15:restartNumberingAfterBreak="0">
    <w:nsid w:val="4D836A22"/>
    <w:multiLevelType w:val="hybridMultilevel"/>
    <w:tmpl w:val="F84E4C2C"/>
    <w:lvl w:ilvl="0" w:tplc="A88816CC">
      <w:start w:val="27"/>
      <w:numFmt w:val="decimal"/>
      <w:lvlText w:val="%1."/>
      <w:lvlJc w:val="left"/>
      <w:pPr>
        <w:ind w:left="832"/>
      </w:pPr>
      <w:rPr>
        <w:rFonts w:asciiTheme="minorHAnsi" w:eastAsia="Times New Roman" w:hAnsiTheme="minorHAnsi" w:cs="Times New Roman" w:hint="default"/>
        <w:b w:val="0"/>
        <w:i w:val="0"/>
        <w:strike w:val="0"/>
        <w:dstrike w:val="0"/>
        <w:color w:val="000000"/>
        <w:sz w:val="24"/>
        <w:szCs w:val="24"/>
        <w:u w:val="none" w:color="000000"/>
        <w:bdr w:val="none" w:sz="0" w:space="0" w:color="auto"/>
        <w:shd w:val="clear" w:color="auto" w:fill="auto"/>
        <w:vertAlign w:val="baseline"/>
      </w:rPr>
    </w:lvl>
    <w:lvl w:ilvl="1" w:tplc="16205208">
      <w:start w:val="1"/>
      <w:numFmt w:val="lowerRoman"/>
      <w:lvlText w:val="%2"/>
      <w:lvlJc w:val="left"/>
      <w:pPr>
        <w:ind w:left="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D01290">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8EA0B4">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829AD6">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588AEA">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1070F0">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F4ED88">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1E10B2">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0A50209"/>
    <w:multiLevelType w:val="hybridMultilevel"/>
    <w:tmpl w:val="93D4BAD8"/>
    <w:lvl w:ilvl="0" w:tplc="BAE8020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96F142">
      <w:start w:val="1"/>
      <w:numFmt w:val="bullet"/>
      <w:lvlText w:val="o"/>
      <w:lvlJc w:val="left"/>
      <w:pPr>
        <w:ind w:left="7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9802E7A">
      <w:start w:val="1"/>
      <w:numFmt w:val="bullet"/>
      <w:lvlText w:val="▪"/>
      <w:lvlJc w:val="left"/>
      <w:pPr>
        <w:ind w:left="11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DC2E0FA">
      <w:start w:val="1"/>
      <w:numFmt w:val="bullet"/>
      <w:lvlText w:val="•"/>
      <w:lvlJc w:val="left"/>
      <w:pPr>
        <w:ind w:left="1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9B6896C">
      <w:start w:val="1"/>
      <w:numFmt w:val="bullet"/>
      <w:lvlRestart w:val="0"/>
      <w:lvlText w:val="•"/>
      <w:lvlJc w:val="left"/>
      <w:pPr>
        <w:ind w:left="18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A12B76A">
      <w:start w:val="1"/>
      <w:numFmt w:val="bullet"/>
      <w:lvlText w:val="▪"/>
      <w:lvlJc w:val="left"/>
      <w:pPr>
        <w:ind w:left="25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DD86A8C">
      <w:start w:val="1"/>
      <w:numFmt w:val="bullet"/>
      <w:lvlText w:val="•"/>
      <w:lvlJc w:val="left"/>
      <w:pPr>
        <w:ind w:left="32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C6D3BC">
      <w:start w:val="1"/>
      <w:numFmt w:val="bullet"/>
      <w:lvlText w:val="o"/>
      <w:lvlJc w:val="left"/>
      <w:pPr>
        <w:ind w:left="40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ABC0898">
      <w:start w:val="1"/>
      <w:numFmt w:val="bullet"/>
      <w:lvlText w:val="▪"/>
      <w:lvlJc w:val="left"/>
      <w:pPr>
        <w:ind w:left="47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16E223A"/>
    <w:multiLevelType w:val="hybridMultilevel"/>
    <w:tmpl w:val="EA0A12F2"/>
    <w:lvl w:ilvl="0" w:tplc="40521A6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2E2134">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321A18">
      <w:start w:val="1"/>
      <w:numFmt w:val="lowerLetter"/>
      <w:lvlRestart w:val="0"/>
      <w:lvlText w:val="%3)"/>
      <w:lvlJc w:val="left"/>
      <w:pPr>
        <w:ind w:left="284"/>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095C6B02">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5EB51A">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40128E">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5CBF8E">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68A55A">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FE573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A261EFE"/>
    <w:multiLevelType w:val="hybridMultilevel"/>
    <w:tmpl w:val="6ECE6218"/>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8" w15:restartNumberingAfterBreak="0">
    <w:nsid w:val="63E06190"/>
    <w:multiLevelType w:val="hybridMultilevel"/>
    <w:tmpl w:val="1576C960"/>
    <w:lvl w:ilvl="0" w:tplc="04150001">
      <w:start w:val="1"/>
      <w:numFmt w:val="bullet"/>
      <w:lvlText w:val=""/>
      <w:lvlJc w:val="left"/>
      <w:pPr>
        <w:ind w:left="862"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9" w15:restartNumberingAfterBreak="0">
    <w:nsid w:val="6979064D"/>
    <w:multiLevelType w:val="hybridMultilevel"/>
    <w:tmpl w:val="DBBC7B3A"/>
    <w:lvl w:ilvl="0" w:tplc="D010A11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6A936962"/>
    <w:multiLevelType w:val="hybridMultilevel"/>
    <w:tmpl w:val="52A05982"/>
    <w:lvl w:ilvl="0" w:tplc="8FD0C21C">
      <w:start w:val="1"/>
      <w:numFmt w:val="upperLetter"/>
      <w:lvlText w:val="%1)"/>
      <w:lvlJc w:val="left"/>
      <w:pPr>
        <w:ind w:left="739" w:hanging="360"/>
      </w:pPr>
      <w:rPr>
        <w:rFonts w:hint="default"/>
      </w:rPr>
    </w:lvl>
    <w:lvl w:ilvl="1" w:tplc="04150019" w:tentative="1">
      <w:start w:val="1"/>
      <w:numFmt w:val="lowerLetter"/>
      <w:lvlText w:val="%2."/>
      <w:lvlJc w:val="left"/>
      <w:pPr>
        <w:ind w:left="1459" w:hanging="360"/>
      </w:pPr>
    </w:lvl>
    <w:lvl w:ilvl="2" w:tplc="0415001B" w:tentative="1">
      <w:start w:val="1"/>
      <w:numFmt w:val="lowerRoman"/>
      <w:lvlText w:val="%3."/>
      <w:lvlJc w:val="right"/>
      <w:pPr>
        <w:ind w:left="2179" w:hanging="180"/>
      </w:pPr>
    </w:lvl>
    <w:lvl w:ilvl="3" w:tplc="0415000F" w:tentative="1">
      <w:start w:val="1"/>
      <w:numFmt w:val="decimal"/>
      <w:lvlText w:val="%4."/>
      <w:lvlJc w:val="left"/>
      <w:pPr>
        <w:ind w:left="2899" w:hanging="360"/>
      </w:pPr>
    </w:lvl>
    <w:lvl w:ilvl="4" w:tplc="04150019" w:tentative="1">
      <w:start w:val="1"/>
      <w:numFmt w:val="lowerLetter"/>
      <w:lvlText w:val="%5."/>
      <w:lvlJc w:val="left"/>
      <w:pPr>
        <w:ind w:left="3619" w:hanging="360"/>
      </w:pPr>
    </w:lvl>
    <w:lvl w:ilvl="5" w:tplc="0415001B" w:tentative="1">
      <w:start w:val="1"/>
      <w:numFmt w:val="lowerRoman"/>
      <w:lvlText w:val="%6."/>
      <w:lvlJc w:val="right"/>
      <w:pPr>
        <w:ind w:left="4339" w:hanging="180"/>
      </w:pPr>
    </w:lvl>
    <w:lvl w:ilvl="6" w:tplc="0415000F" w:tentative="1">
      <w:start w:val="1"/>
      <w:numFmt w:val="decimal"/>
      <w:lvlText w:val="%7."/>
      <w:lvlJc w:val="left"/>
      <w:pPr>
        <w:ind w:left="5059" w:hanging="360"/>
      </w:pPr>
    </w:lvl>
    <w:lvl w:ilvl="7" w:tplc="04150019" w:tentative="1">
      <w:start w:val="1"/>
      <w:numFmt w:val="lowerLetter"/>
      <w:lvlText w:val="%8."/>
      <w:lvlJc w:val="left"/>
      <w:pPr>
        <w:ind w:left="5779" w:hanging="360"/>
      </w:pPr>
    </w:lvl>
    <w:lvl w:ilvl="8" w:tplc="0415001B" w:tentative="1">
      <w:start w:val="1"/>
      <w:numFmt w:val="lowerRoman"/>
      <w:lvlText w:val="%9."/>
      <w:lvlJc w:val="right"/>
      <w:pPr>
        <w:ind w:left="6499" w:hanging="180"/>
      </w:pPr>
    </w:lvl>
  </w:abstractNum>
  <w:abstractNum w:abstractNumId="31" w15:restartNumberingAfterBreak="0">
    <w:nsid w:val="6CE73821"/>
    <w:multiLevelType w:val="hybridMultilevel"/>
    <w:tmpl w:val="6CD25470"/>
    <w:lvl w:ilvl="0" w:tplc="275691B2">
      <w:start w:val="40"/>
      <w:numFmt w:val="decimal"/>
      <w:lvlText w:val="%1."/>
      <w:lvlJc w:val="left"/>
      <w:pPr>
        <w:ind w:left="832"/>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A91AF0F8">
      <w:start w:val="1"/>
      <w:numFmt w:val="lowerLetter"/>
      <w:lvlText w:val="%2)"/>
      <w:lvlJc w:val="left"/>
      <w:pPr>
        <w:ind w:left="1277"/>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D77A143C">
      <w:start w:val="1"/>
      <w:numFmt w:val="lowerRoman"/>
      <w:lvlText w:val="%3"/>
      <w:lvlJc w:val="left"/>
      <w:pPr>
        <w:ind w:left="1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566392">
      <w:start w:val="1"/>
      <w:numFmt w:val="decimal"/>
      <w:lvlText w:val="%4"/>
      <w:lvlJc w:val="left"/>
      <w:pPr>
        <w:ind w:left="22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52D0CE">
      <w:start w:val="1"/>
      <w:numFmt w:val="lowerLetter"/>
      <w:lvlText w:val="%5"/>
      <w:lvlJc w:val="left"/>
      <w:pPr>
        <w:ind w:left="3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3812E8">
      <w:start w:val="1"/>
      <w:numFmt w:val="lowerRoman"/>
      <w:lvlText w:val="%6"/>
      <w:lvlJc w:val="left"/>
      <w:pPr>
        <w:ind w:left="3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8A3042">
      <w:start w:val="1"/>
      <w:numFmt w:val="decimal"/>
      <w:lvlText w:val="%7"/>
      <w:lvlJc w:val="left"/>
      <w:pPr>
        <w:ind w:left="4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BE5BA6">
      <w:start w:val="1"/>
      <w:numFmt w:val="lowerLetter"/>
      <w:lvlText w:val="%8"/>
      <w:lvlJc w:val="left"/>
      <w:pPr>
        <w:ind w:left="5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8E9E72">
      <w:start w:val="1"/>
      <w:numFmt w:val="lowerRoman"/>
      <w:lvlText w:val="%9"/>
      <w:lvlJc w:val="left"/>
      <w:pPr>
        <w:ind w:left="5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F4170F0"/>
    <w:multiLevelType w:val="hybridMultilevel"/>
    <w:tmpl w:val="E9BA26C8"/>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3" w15:restartNumberingAfterBreak="0">
    <w:nsid w:val="7BCE5379"/>
    <w:multiLevelType w:val="hybridMultilevel"/>
    <w:tmpl w:val="8A92A604"/>
    <w:lvl w:ilvl="0" w:tplc="9DC6636E">
      <w:start w:val="11"/>
      <w:numFmt w:val="decimal"/>
      <w:lvlText w:val="%1."/>
      <w:lvlJc w:val="left"/>
      <w:pPr>
        <w:ind w:left="837"/>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7DD86ECC">
      <w:start w:val="1"/>
      <w:numFmt w:val="lowerLetter"/>
      <w:lvlText w:val="%2)"/>
      <w:lvlJc w:val="left"/>
      <w:pPr>
        <w:ind w:left="1272"/>
      </w:pPr>
      <w:rPr>
        <w:rFonts w:asciiTheme="minorHAnsi" w:eastAsia="Times New Roman" w:hAnsiTheme="minorHAnsi" w:cs="Times New Roman" w:hint="default"/>
        <w:b w:val="0"/>
        <w:i w:val="0"/>
        <w:strike w:val="0"/>
        <w:dstrike w:val="0"/>
        <w:color w:val="000000"/>
        <w:sz w:val="24"/>
        <w:szCs w:val="24"/>
        <w:u w:val="none" w:color="000000"/>
        <w:bdr w:val="none" w:sz="0" w:space="0" w:color="auto"/>
        <w:shd w:val="clear" w:color="auto" w:fill="auto"/>
        <w:vertAlign w:val="baseline"/>
      </w:rPr>
    </w:lvl>
    <w:lvl w:ilvl="2" w:tplc="286C0EBC">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24487E">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8C3562">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2DCD9BC">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209CAA">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BA919A">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62AD5C">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8"/>
  </w:num>
  <w:num w:numId="2">
    <w:abstractNumId w:val="10"/>
  </w:num>
  <w:num w:numId="3">
    <w:abstractNumId w:val="1"/>
  </w:num>
  <w:num w:numId="4">
    <w:abstractNumId w:val="5"/>
  </w:num>
  <w:num w:numId="5">
    <w:abstractNumId w:val="14"/>
  </w:num>
  <w:num w:numId="6">
    <w:abstractNumId w:val="4"/>
  </w:num>
  <w:num w:numId="7">
    <w:abstractNumId w:val="33"/>
  </w:num>
  <w:num w:numId="8">
    <w:abstractNumId w:val="12"/>
  </w:num>
  <w:num w:numId="9">
    <w:abstractNumId w:val="20"/>
  </w:num>
  <w:num w:numId="10">
    <w:abstractNumId w:val="26"/>
  </w:num>
  <w:num w:numId="11">
    <w:abstractNumId w:val="25"/>
  </w:num>
  <w:num w:numId="12">
    <w:abstractNumId w:val="3"/>
  </w:num>
  <w:num w:numId="13">
    <w:abstractNumId w:val="2"/>
  </w:num>
  <w:num w:numId="14">
    <w:abstractNumId w:val="24"/>
  </w:num>
  <w:num w:numId="15">
    <w:abstractNumId w:val="31"/>
  </w:num>
  <w:num w:numId="16">
    <w:abstractNumId w:val="22"/>
  </w:num>
  <w:num w:numId="17">
    <w:abstractNumId w:val="32"/>
  </w:num>
  <w:num w:numId="18">
    <w:abstractNumId w:val="11"/>
  </w:num>
  <w:num w:numId="19">
    <w:abstractNumId w:val="17"/>
  </w:num>
  <w:num w:numId="20">
    <w:abstractNumId w:val="23"/>
  </w:num>
  <w:num w:numId="21">
    <w:abstractNumId w:val="0"/>
  </w:num>
  <w:num w:numId="22">
    <w:abstractNumId w:val="9"/>
  </w:num>
  <w:num w:numId="23">
    <w:abstractNumId w:val="13"/>
  </w:num>
  <w:num w:numId="24">
    <w:abstractNumId w:val="16"/>
  </w:num>
  <w:num w:numId="25">
    <w:abstractNumId w:val="30"/>
  </w:num>
  <w:num w:numId="26">
    <w:abstractNumId w:val="7"/>
  </w:num>
  <w:num w:numId="27">
    <w:abstractNumId w:val="27"/>
  </w:num>
  <w:num w:numId="28">
    <w:abstractNumId w:val="28"/>
  </w:num>
  <w:num w:numId="29">
    <w:abstractNumId w:val="29"/>
  </w:num>
  <w:num w:numId="30">
    <w:abstractNumId w:val="6"/>
  </w:num>
  <w:num w:numId="31">
    <w:abstractNumId w:val="21"/>
  </w:num>
  <w:num w:numId="32">
    <w:abstractNumId w:val="19"/>
  </w:num>
  <w:num w:numId="33">
    <w:abstractNumId w:val="8"/>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985"/>
    <w:rsid w:val="00006BB3"/>
    <w:rsid w:val="00050AFF"/>
    <w:rsid w:val="00062D85"/>
    <w:rsid w:val="00063A64"/>
    <w:rsid w:val="00064464"/>
    <w:rsid w:val="00064DD8"/>
    <w:rsid w:val="000656E0"/>
    <w:rsid w:val="0006692D"/>
    <w:rsid w:val="000853CF"/>
    <w:rsid w:val="00085DDA"/>
    <w:rsid w:val="000A2006"/>
    <w:rsid w:val="000A2CD0"/>
    <w:rsid w:val="000A352D"/>
    <w:rsid w:val="000B30D5"/>
    <w:rsid w:val="000B49BB"/>
    <w:rsid w:val="000C2A74"/>
    <w:rsid w:val="000C3E79"/>
    <w:rsid w:val="000D1EBA"/>
    <w:rsid w:val="000D38F8"/>
    <w:rsid w:val="000E4340"/>
    <w:rsid w:val="000F0F2C"/>
    <w:rsid w:val="000F2E6B"/>
    <w:rsid w:val="000F4D3D"/>
    <w:rsid w:val="000F4E25"/>
    <w:rsid w:val="00106838"/>
    <w:rsid w:val="00107AC3"/>
    <w:rsid w:val="00110748"/>
    <w:rsid w:val="00114592"/>
    <w:rsid w:val="00124349"/>
    <w:rsid w:val="001262FD"/>
    <w:rsid w:val="00126AAA"/>
    <w:rsid w:val="00141555"/>
    <w:rsid w:val="00143745"/>
    <w:rsid w:val="00147D3E"/>
    <w:rsid w:val="00157D11"/>
    <w:rsid w:val="001607EC"/>
    <w:rsid w:val="001665FF"/>
    <w:rsid w:val="00166EE6"/>
    <w:rsid w:val="0016753A"/>
    <w:rsid w:val="00170B0F"/>
    <w:rsid w:val="00177E91"/>
    <w:rsid w:val="00180557"/>
    <w:rsid w:val="001974C5"/>
    <w:rsid w:val="001A78B9"/>
    <w:rsid w:val="001A7C0D"/>
    <w:rsid w:val="001B2AA0"/>
    <w:rsid w:val="001C2385"/>
    <w:rsid w:val="001C5C1B"/>
    <w:rsid w:val="001C5F31"/>
    <w:rsid w:val="001F7A95"/>
    <w:rsid w:val="00204223"/>
    <w:rsid w:val="0020742F"/>
    <w:rsid w:val="00221A7E"/>
    <w:rsid w:val="00225C64"/>
    <w:rsid w:val="00234034"/>
    <w:rsid w:val="0024594E"/>
    <w:rsid w:val="002526F6"/>
    <w:rsid w:val="0026584D"/>
    <w:rsid w:val="00275B80"/>
    <w:rsid w:val="00290DE4"/>
    <w:rsid w:val="002D48EE"/>
    <w:rsid w:val="002D65A7"/>
    <w:rsid w:val="002D6B26"/>
    <w:rsid w:val="002E2B91"/>
    <w:rsid w:val="002F2E5B"/>
    <w:rsid w:val="00306321"/>
    <w:rsid w:val="00332519"/>
    <w:rsid w:val="00333967"/>
    <w:rsid w:val="003352CA"/>
    <w:rsid w:val="003740B4"/>
    <w:rsid w:val="00383235"/>
    <w:rsid w:val="0038354A"/>
    <w:rsid w:val="003871D6"/>
    <w:rsid w:val="00396C6B"/>
    <w:rsid w:val="003A6A56"/>
    <w:rsid w:val="003B2AD8"/>
    <w:rsid w:val="003B46F1"/>
    <w:rsid w:val="003F0DC2"/>
    <w:rsid w:val="004240A2"/>
    <w:rsid w:val="00434B8C"/>
    <w:rsid w:val="00455595"/>
    <w:rsid w:val="00466A23"/>
    <w:rsid w:val="00472E7F"/>
    <w:rsid w:val="004760C7"/>
    <w:rsid w:val="00480110"/>
    <w:rsid w:val="00480C4D"/>
    <w:rsid w:val="00481D59"/>
    <w:rsid w:val="004822C5"/>
    <w:rsid w:val="00494CA8"/>
    <w:rsid w:val="004A2AF4"/>
    <w:rsid w:val="004D0D66"/>
    <w:rsid w:val="004D1C07"/>
    <w:rsid w:val="004D1E53"/>
    <w:rsid w:val="004D2534"/>
    <w:rsid w:val="004D3AEB"/>
    <w:rsid w:val="004F1C47"/>
    <w:rsid w:val="004F2127"/>
    <w:rsid w:val="004F5767"/>
    <w:rsid w:val="00502603"/>
    <w:rsid w:val="005243D2"/>
    <w:rsid w:val="00532E84"/>
    <w:rsid w:val="00546D87"/>
    <w:rsid w:val="0055494B"/>
    <w:rsid w:val="00577BAD"/>
    <w:rsid w:val="0059448E"/>
    <w:rsid w:val="005A0F59"/>
    <w:rsid w:val="006123BF"/>
    <w:rsid w:val="006134F6"/>
    <w:rsid w:val="00627BC5"/>
    <w:rsid w:val="00631249"/>
    <w:rsid w:val="00633F89"/>
    <w:rsid w:val="006448FE"/>
    <w:rsid w:val="0064490D"/>
    <w:rsid w:val="006567E0"/>
    <w:rsid w:val="00663DFB"/>
    <w:rsid w:val="00663F00"/>
    <w:rsid w:val="00690613"/>
    <w:rsid w:val="006A102A"/>
    <w:rsid w:val="006B15FC"/>
    <w:rsid w:val="006C0CA8"/>
    <w:rsid w:val="00713B74"/>
    <w:rsid w:val="007175D8"/>
    <w:rsid w:val="0072404A"/>
    <w:rsid w:val="00726C4E"/>
    <w:rsid w:val="00731214"/>
    <w:rsid w:val="00731372"/>
    <w:rsid w:val="00733249"/>
    <w:rsid w:val="0074657D"/>
    <w:rsid w:val="00774566"/>
    <w:rsid w:val="0079480F"/>
    <w:rsid w:val="007A008E"/>
    <w:rsid w:val="007B3A07"/>
    <w:rsid w:val="007B77F7"/>
    <w:rsid w:val="007C166B"/>
    <w:rsid w:val="007C3F14"/>
    <w:rsid w:val="007C56B1"/>
    <w:rsid w:val="007D5BB0"/>
    <w:rsid w:val="008002A3"/>
    <w:rsid w:val="008013D5"/>
    <w:rsid w:val="00802CDB"/>
    <w:rsid w:val="00804005"/>
    <w:rsid w:val="00804E0A"/>
    <w:rsid w:val="0080789F"/>
    <w:rsid w:val="00810B10"/>
    <w:rsid w:val="00810D03"/>
    <w:rsid w:val="00811105"/>
    <w:rsid w:val="00811761"/>
    <w:rsid w:val="00813D36"/>
    <w:rsid w:val="0081491D"/>
    <w:rsid w:val="00816C41"/>
    <w:rsid w:val="00816D02"/>
    <w:rsid w:val="00827D64"/>
    <w:rsid w:val="008336AD"/>
    <w:rsid w:val="00843130"/>
    <w:rsid w:val="00866095"/>
    <w:rsid w:val="00896322"/>
    <w:rsid w:val="008967D8"/>
    <w:rsid w:val="008A00B6"/>
    <w:rsid w:val="008A5A81"/>
    <w:rsid w:val="008B10E3"/>
    <w:rsid w:val="008C5E95"/>
    <w:rsid w:val="008C799D"/>
    <w:rsid w:val="008E04B0"/>
    <w:rsid w:val="008E791F"/>
    <w:rsid w:val="008F6B93"/>
    <w:rsid w:val="00922529"/>
    <w:rsid w:val="00924033"/>
    <w:rsid w:val="00927951"/>
    <w:rsid w:val="009419CB"/>
    <w:rsid w:val="0094606D"/>
    <w:rsid w:val="009504D5"/>
    <w:rsid w:val="00950911"/>
    <w:rsid w:val="00963B16"/>
    <w:rsid w:val="00991861"/>
    <w:rsid w:val="009919C6"/>
    <w:rsid w:val="009A05D7"/>
    <w:rsid w:val="009A3BEF"/>
    <w:rsid w:val="009A3CFD"/>
    <w:rsid w:val="009A6AA0"/>
    <w:rsid w:val="009D5BFB"/>
    <w:rsid w:val="009E0AEF"/>
    <w:rsid w:val="009E1398"/>
    <w:rsid w:val="009E6B95"/>
    <w:rsid w:val="009F4D56"/>
    <w:rsid w:val="009F5D94"/>
    <w:rsid w:val="00A427BA"/>
    <w:rsid w:val="00A43DA4"/>
    <w:rsid w:val="00A44025"/>
    <w:rsid w:val="00A51150"/>
    <w:rsid w:val="00AA6217"/>
    <w:rsid w:val="00AE3E70"/>
    <w:rsid w:val="00AE545E"/>
    <w:rsid w:val="00B10CA9"/>
    <w:rsid w:val="00B1595B"/>
    <w:rsid w:val="00B268D7"/>
    <w:rsid w:val="00B43080"/>
    <w:rsid w:val="00B52085"/>
    <w:rsid w:val="00B638E2"/>
    <w:rsid w:val="00B74E24"/>
    <w:rsid w:val="00B83FCA"/>
    <w:rsid w:val="00B85EDC"/>
    <w:rsid w:val="00B94F4D"/>
    <w:rsid w:val="00B95B0F"/>
    <w:rsid w:val="00B962D4"/>
    <w:rsid w:val="00BB0197"/>
    <w:rsid w:val="00BB1659"/>
    <w:rsid w:val="00BB5089"/>
    <w:rsid w:val="00BB79E6"/>
    <w:rsid w:val="00BC2BC4"/>
    <w:rsid w:val="00BD205E"/>
    <w:rsid w:val="00BE02EA"/>
    <w:rsid w:val="00BF43B2"/>
    <w:rsid w:val="00C00DAA"/>
    <w:rsid w:val="00C1292D"/>
    <w:rsid w:val="00C138A2"/>
    <w:rsid w:val="00C1447F"/>
    <w:rsid w:val="00C154F6"/>
    <w:rsid w:val="00C22AC6"/>
    <w:rsid w:val="00C414B3"/>
    <w:rsid w:val="00C67060"/>
    <w:rsid w:val="00C714AD"/>
    <w:rsid w:val="00C75AF0"/>
    <w:rsid w:val="00C85724"/>
    <w:rsid w:val="00C958A5"/>
    <w:rsid w:val="00CA1AB0"/>
    <w:rsid w:val="00CA2F00"/>
    <w:rsid w:val="00CA317F"/>
    <w:rsid w:val="00CD3FBC"/>
    <w:rsid w:val="00CD42C8"/>
    <w:rsid w:val="00CD465D"/>
    <w:rsid w:val="00CD543B"/>
    <w:rsid w:val="00CE0330"/>
    <w:rsid w:val="00CE61D0"/>
    <w:rsid w:val="00CF3A21"/>
    <w:rsid w:val="00D06D8C"/>
    <w:rsid w:val="00D200BE"/>
    <w:rsid w:val="00D2270A"/>
    <w:rsid w:val="00D34062"/>
    <w:rsid w:val="00D53ECA"/>
    <w:rsid w:val="00D64DF5"/>
    <w:rsid w:val="00D75557"/>
    <w:rsid w:val="00D82ED5"/>
    <w:rsid w:val="00D87AAB"/>
    <w:rsid w:val="00DA6DE1"/>
    <w:rsid w:val="00DB5985"/>
    <w:rsid w:val="00DB79A9"/>
    <w:rsid w:val="00DC3258"/>
    <w:rsid w:val="00DD2918"/>
    <w:rsid w:val="00DD5830"/>
    <w:rsid w:val="00DE0915"/>
    <w:rsid w:val="00DE6F0A"/>
    <w:rsid w:val="00E00785"/>
    <w:rsid w:val="00E13519"/>
    <w:rsid w:val="00E20375"/>
    <w:rsid w:val="00E204AF"/>
    <w:rsid w:val="00E30A70"/>
    <w:rsid w:val="00E3640A"/>
    <w:rsid w:val="00E37FB6"/>
    <w:rsid w:val="00E47A12"/>
    <w:rsid w:val="00E47A32"/>
    <w:rsid w:val="00E62D04"/>
    <w:rsid w:val="00E674CB"/>
    <w:rsid w:val="00E97A9F"/>
    <w:rsid w:val="00EA015A"/>
    <w:rsid w:val="00EA3688"/>
    <w:rsid w:val="00ED1A27"/>
    <w:rsid w:val="00EE731D"/>
    <w:rsid w:val="00EF1244"/>
    <w:rsid w:val="00F0027F"/>
    <w:rsid w:val="00F03DD5"/>
    <w:rsid w:val="00F21DBF"/>
    <w:rsid w:val="00F30ECF"/>
    <w:rsid w:val="00F3573C"/>
    <w:rsid w:val="00F4790C"/>
    <w:rsid w:val="00F61EC9"/>
    <w:rsid w:val="00F92A1D"/>
    <w:rsid w:val="00FA264F"/>
    <w:rsid w:val="00FB6003"/>
    <w:rsid w:val="00FD4423"/>
    <w:rsid w:val="00FD5C61"/>
    <w:rsid w:val="00FE1AD5"/>
    <w:rsid w:val="00FF430F"/>
    <w:rsid w:val="00FF57BC"/>
    <w:rsid w:val="00FF73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6980A"/>
  <w15:docId w15:val="{5DEF9058-2AF4-4777-B010-2AE78E83D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5" w:line="267" w:lineRule="auto"/>
      <w:ind w:left="152" w:right="4" w:hanging="10"/>
      <w:jc w:val="both"/>
    </w:pPr>
    <w:rPr>
      <w:rFonts w:ascii="Times New Roman" w:eastAsia="Times New Roman" w:hAnsi="Times New Roman" w:cs="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81D59"/>
    <w:pPr>
      <w:ind w:left="720"/>
      <w:contextualSpacing/>
    </w:pPr>
  </w:style>
  <w:style w:type="paragraph" w:styleId="Nagwek">
    <w:name w:val="header"/>
    <w:basedOn w:val="Normalny"/>
    <w:link w:val="NagwekZnak"/>
    <w:uiPriority w:val="99"/>
    <w:unhideWhenUsed/>
    <w:rsid w:val="00CF3A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F3A21"/>
    <w:rPr>
      <w:rFonts w:ascii="Times New Roman" w:eastAsia="Times New Roman" w:hAnsi="Times New Roman" w:cs="Times New Roman"/>
      <w:color w:val="000000"/>
      <w:sz w:val="24"/>
    </w:rPr>
  </w:style>
  <w:style w:type="paragraph" w:styleId="Stopka">
    <w:name w:val="footer"/>
    <w:basedOn w:val="Normalny"/>
    <w:link w:val="StopkaZnak"/>
    <w:uiPriority w:val="99"/>
    <w:unhideWhenUsed/>
    <w:rsid w:val="00CF3A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F3A21"/>
    <w:rPr>
      <w:rFonts w:ascii="Times New Roman" w:eastAsia="Times New Roman" w:hAnsi="Times New Roman" w:cs="Times New Roman"/>
      <w:color w:val="000000"/>
      <w:sz w:val="24"/>
    </w:rPr>
  </w:style>
  <w:style w:type="character" w:styleId="Odwoaniedokomentarza">
    <w:name w:val="annotation reference"/>
    <w:basedOn w:val="Domylnaczcionkaakapitu"/>
    <w:uiPriority w:val="99"/>
    <w:semiHidden/>
    <w:unhideWhenUsed/>
    <w:rsid w:val="00AE545E"/>
    <w:rPr>
      <w:sz w:val="16"/>
      <w:szCs w:val="16"/>
    </w:rPr>
  </w:style>
  <w:style w:type="paragraph" w:styleId="Tekstkomentarza">
    <w:name w:val="annotation text"/>
    <w:basedOn w:val="Normalny"/>
    <w:link w:val="TekstkomentarzaZnak"/>
    <w:uiPriority w:val="99"/>
    <w:semiHidden/>
    <w:unhideWhenUsed/>
    <w:rsid w:val="00AE545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E545E"/>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AE545E"/>
    <w:rPr>
      <w:b/>
      <w:bCs/>
    </w:rPr>
  </w:style>
  <w:style w:type="character" w:customStyle="1" w:styleId="TematkomentarzaZnak">
    <w:name w:val="Temat komentarza Znak"/>
    <w:basedOn w:val="TekstkomentarzaZnak"/>
    <w:link w:val="Tematkomentarza"/>
    <w:uiPriority w:val="99"/>
    <w:semiHidden/>
    <w:rsid w:val="00AE545E"/>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AE545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E545E"/>
    <w:rPr>
      <w:rFonts w:ascii="Segoe UI" w:eastAsia="Times New Roman" w:hAnsi="Segoe UI" w:cs="Segoe UI"/>
      <w:color w:val="000000"/>
      <w:sz w:val="18"/>
      <w:szCs w:val="18"/>
    </w:rPr>
  </w:style>
  <w:style w:type="paragraph" w:customStyle="1" w:styleId="Default">
    <w:name w:val="Default"/>
    <w:rsid w:val="00D7555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873961">
      <w:bodyDiv w:val="1"/>
      <w:marLeft w:val="0"/>
      <w:marRight w:val="0"/>
      <w:marTop w:val="0"/>
      <w:marBottom w:val="0"/>
      <w:divBdr>
        <w:top w:val="none" w:sz="0" w:space="0" w:color="auto"/>
        <w:left w:val="none" w:sz="0" w:space="0" w:color="auto"/>
        <w:bottom w:val="none" w:sz="0" w:space="0" w:color="auto"/>
        <w:right w:val="none" w:sz="0" w:space="0" w:color="auto"/>
      </w:divBdr>
      <w:divsChild>
        <w:div w:id="734478135">
          <w:marLeft w:val="0"/>
          <w:marRight w:val="0"/>
          <w:marTop w:val="450"/>
          <w:marBottom w:val="450"/>
          <w:divBdr>
            <w:top w:val="none" w:sz="0" w:space="0" w:color="auto"/>
            <w:left w:val="none" w:sz="0" w:space="0" w:color="auto"/>
            <w:bottom w:val="none" w:sz="0" w:space="0" w:color="auto"/>
            <w:right w:val="none" w:sz="0" w:space="0" w:color="auto"/>
          </w:divBdr>
        </w:div>
        <w:div w:id="982545782">
          <w:marLeft w:val="0"/>
          <w:marRight w:val="0"/>
          <w:marTop w:val="0"/>
          <w:marBottom w:val="450"/>
          <w:divBdr>
            <w:top w:val="none" w:sz="0" w:space="0" w:color="auto"/>
            <w:left w:val="none" w:sz="0" w:space="0" w:color="auto"/>
            <w:bottom w:val="none" w:sz="0" w:space="0" w:color="auto"/>
            <w:right w:val="none" w:sz="0" w:space="0" w:color="auto"/>
          </w:divBdr>
          <w:divsChild>
            <w:div w:id="844318586">
              <w:marLeft w:val="0"/>
              <w:marRight w:val="0"/>
              <w:marTop w:val="0"/>
              <w:marBottom w:val="0"/>
              <w:divBdr>
                <w:top w:val="none" w:sz="0" w:space="0" w:color="auto"/>
                <w:left w:val="none" w:sz="0" w:space="0" w:color="auto"/>
                <w:bottom w:val="none" w:sz="0" w:space="0" w:color="auto"/>
                <w:right w:val="none" w:sz="0" w:space="0" w:color="auto"/>
              </w:divBdr>
              <w:divsChild>
                <w:div w:id="901645660">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98FD-D6B2-4FCD-8B04-236A741C4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3462</Words>
  <Characters>20773</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Wojciech</cp:lastModifiedBy>
  <cp:revision>16</cp:revision>
  <cp:lastPrinted>2026-05-04T04:55:00Z</cp:lastPrinted>
  <dcterms:created xsi:type="dcterms:W3CDTF">2026-04-10T11:00:00Z</dcterms:created>
  <dcterms:modified xsi:type="dcterms:W3CDTF">2026-05-04T11:11:00Z</dcterms:modified>
</cp:coreProperties>
</file>